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39CE" w14:textId="77777777" w:rsidR="004D237B" w:rsidRPr="00052350" w:rsidRDefault="004D237B" w:rsidP="004D237B">
      <w:pPr>
        <w:shd w:val="clear" w:color="auto" w:fill="FFFFFF"/>
        <w:spacing w:after="0" w:line="408" w:lineRule="atLeast"/>
        <w:rPr>
          <w:rFonts w:ascii="Trebuchet MS" w:eastAsia="Times New Roman" w:hAnsi="Trebuchet MS" w:cs="Times New Roman"/>
          <w:b/>
          <w:bCs/>
          <w:color w:val="FF0000"/>
          <w:sz w:val="27"/>
          <w:szCs w:val="27"/>
          <w:lang w:eastAsia="tr-TR"/>
        </w:rPr>
      </w:pPr>
      <w:r w:rsidRPr="00052350">
        <w:rPr>
          <w:rFonts w:ascii="Times New Roman" w:eastAsia="Times New Roman" w:hAnsi="Times New Roman" w:cs="Times New Roman"/>
          <w:b/>
          <w:bCs/>
          <w:color w:val="FF0000"/>
          <w:sz w:val="27"/>
          <w:szCs w:val="27"/>
          <w:lang w:eastAsia="tr-TR"/>
        </w:rPr>
        <w:t>USTALIK DERS ÇİZELGESİ</w:t>
      </w:r>
    </w:p>
    <w:tbl>
      <w:tblPr>
        <w:tblW w:w="0"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658"/>
        <w:gridCol w:w="5624"/>
      </w:tblGrid>
      <w:tr w:rsidR="004D237B" w:rsidRPr="004D237B" w14:paraId="163423DE" w14:textId="77777777" w:rsidTr="004D237B">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F9F6F9F"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r w:rsidRPr="004D237B">
              <w:rPr>
                <w:rFonts w:ascii="Times New Roman" w:eastAsia="Times New Roman" w:hAnsi="Times New Roman" w:cs="Times New Roman"/>
                <w:b/>
                <w:bCs/>
                <w:color w:val="47433F"/>
                <w:sz w:val="23"/>
                <w:szCs w:val="23"/>
                <w:lang w:eastAsia="tr-TR"/>
              </w:rPr>
              <w:t>ALAN ORTAK DERSLERİ</w:t>
            </w: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28A1428"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5" w:history="1">
              <w:r w:rsidR="004D237B" w:rsidRPr="004D237B">
                <w:rPr>
                  <w:rFonts w:ascii="Times New Roman" w:eastAsia="Times New Roman" w:hAnsi="Times New Roman" w:cs="Times New Roman"/>
                  <w:color w:val="1293EE"/>
                  <w:sz w:val="23"/>
                  <w:szCs w:val="23"/>
                  <w:u w:val="single"/>
                  <w:lang w:eastAsia="tr-TR"/>
                </w:rPr>
                <w:t>MESLEKİ GELİŞİM</w:t>
              </w:r>
            </w:hyperlink>
          </w:p>
        </w:tc>
      </w:tr>
      <w:tr w:rsidR="00B231C0" w:rsidRPr="004D237B" w14:paraId="45C6F1CD" w14:textId="77777777" w:rsidTr="004D237B">
        <w:trPr>
          <w:tblCellSpacing w:w="15" w:type="dxa"/>
        </w:trPr>
        <w:tc>
          <w:tcPr>
            <w:tcW w:w="4170"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166729A1" w14:textId="77777777" w:rsidR="00B231C0" w:rsidRPr="004D237B" w:rsidRDefault="00B231C0"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0EB4B66B" w14:textId="457E7808" w:rsidR="00B231C0" w:rsidRDefault="002B5FC8" w:rsidP="004D237B">
            <w:pPr>
              <w:spacing w:after="0" w:line="240" w:lineRule="auto"/>
            </w:pPr>
            <w:hyperlink r:id="rId6" w:history="1">
              <w:r w:rsidR="00B231C0" w:rsidRPr="004D237B">
                <w:rPr>
                  <w:rFonts w:ascii="Times New Roman" w:eastAsia="Times New Roman" w:hAnsi="Times New Roman" w:cs="Times New Roman"/>
                  <w:color w:val="1293EE"/>
                  <w:sz w:val="23"/>
                  <w:szCs w:val="23"/>
                  <w:u w:val="single"/>
                  <w:lang w:eastAsia="tr-TR"/>
                </w:rPr>
                <w:t>M</w:t>
              </w:r>
              <w:r w:rsidR="00B231C0">
                <w:rPr>
                  <w:rFonts w:ascii="Times New Roman" w:eastAsia="Times New Roman" w:hAnsi="Times New Roman" w:cs="Times New Roman"/>
                  <w:color w:val="1293EE"/>
                  <w:sz w:val="23"/>
                  <w:szCs w:val="23"/>
                  <w:u w:val="single"/>
                  <w:lang w:eastAsia="tr-TR"/>
                </w:rPr>
                <w:t>OBİLYA</w:t>
              </w:r>
            </w:hyperlink>
            <w:r w:rsidR="00B231C0">
              <w:rPr>
                <w:rFonts w:ascii="Times New Roman" w:eastAsia="Times New Roman" w:hAnsi="Times New Roman" w:cs="Times New Roman"/>
                <w:color w:val="1293EE"/>
                <w:sz w:val="23"/>
                <w:szCs w:val="23"/>
                <w:u w:val="single"/>
                <w:lang w:eastAsia="tr-TR"/>
              </w:rPr>
              <w:t xml:space="preserve"> ÜRETİMİ</w:t>
            </w:r>
          </w:p>
        </w:tc>
      </w:tr>
      <w:tr w:rsidR="004D237B" w:rsidRPr="004D237B" w14:paraId="1B7855BC"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6950AD40"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7135387"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7" w:history="1">
              <w:r w:rsidR="004D237B" w:rsidRPr="004D237B">
                <w:rPr>
                  <w:rFonts w:ascii="Times New Roman" w:eastAsia="Times New Roman" w:hAnsi="Times New Roman" w:cs="Times New Roman"/>
                  <w:color w:val="1293EE"/>
                  <w:sz w:val="23"/>
                  <w:szCs w:val="23"/>
                  <w:u w:val="single"/>
                  <w:lang w:eastAsia="tr-TR"/>
                </w:rPr>
                <w:t>MOBİLYA YAPIM TEKNİKLERİ</w:t>
              </w:r>
            </w:hyperlink>
          </w:p>
        </w:tc>
      </w:tr>
      <w:tr w:rsidR="004D237B" w:rsidRPr="004D237B" w14:paraId="336D0D1F"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727DD227"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FF41F99"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8" w:history="1">
              <w:r w:rsidR="004D237B" w:rsidRPr="004D237B">
                <w:rPr>
                  <w:rFonts w:ascii="Times New Roman" w:eastAsia="Times New Roman" w:hAnsi="Times New Roman" w:cs="Times New Roman"/>
                  <w:color w:val="1293EE"/>
                  <w:sz w:val="23"/>
                  <w:szCs w:val="23"/>
                  <w:u w:val="single"/>
                  <w:lang w:eastAsia="tr-TR"/>
                </w:rPr>
                <w:t>MOBİLYA TEKNİK RESMİ</w:t>
              </w:r>
            </w:hyperlink>
          </w:p>
        </w:tc>
      </w:tr>
      <w:tr w:rsidR="004D237B" w:rsidRPr="004D237B" w14:paraId="25321716"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799D1E3F"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B9E5BBD"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9" w:history="1">
              <w:r w:rsidR="004D237B" w:rsidRPr="004D237B">
                <w:rPr>
                  <w:rFonts w:ascii="Times New Roman" w:eastAsia="Times New Roman" w:hAnsi="Times New Roman" w:cs="Times New Roman"/>
                  <w:color w:val="1293EE"/>
                  <w:sz w:val="23"/>
                  <w:szCs w:val="23"/>
                  <w:u w:val="single"/>
                  <w:lang w:eastAsia="tr-TR"/>
                </w:rPr>
                <w:t>BİLGİSAYAR DESTEKLİ MOBİLYA ÇİZİMİ</w:t>
              </w:r>
            </w:hyperlink>
          </w:p>
        </w:tc>
      </w:tr>
      <w:tr w:rsidR="004D237B" w:rsidRPr="004D237B" w14:paraId="1644228F" w14:textId="77777777" w:rsidTr="004D237B">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DAC6E07"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r w:rsidRPr="004D237B">
              <w:rPr>
                <w:rFonts w:ascii="Times New Roman" w:eastAsia="Times New Roman" w:hAnsi="Times New Roman" w:cs="Times New Roman"/>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B05BD83"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10" w:history="1">
              <w:r w:rsidR="004D237B" w:rsidRPr="004D237B">
                <w:rPr>
                  <w:rFonts w:ascii="Times New Roman" w:eastAsia="Times New Roman" w:hAnsi="Times New Roman" w:cs="Times New Roman"/>
                  <w:color w:val="1293EE"/>
                  <w:sz w:val="23"/>
                  <w:szCs w:val="23"/>
                  <w:u w:val="single"/>
                  <w:lang w:eastAsia="tr-TR"/>
                </w:rPr>
                <w:t>MOBİLYA SÜSLEME TEKNİKLERİ</w:t>
              </w:r>
            </w:hyperlink>
          </w:p>
        </w:tc>
      </w:tr>
      <w:tr w:rsidR="004D237B" w:rsidRPr="004D237B" w14:paraId="5E2E0CAE"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4EEE84DE"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F6C05FA"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11" w:history="1">
              <w:r w:rsidR="004D237B" w:rsidRPr="004D237B">
                <w:rPr>
                  <w:rFonts w:ascii="Times New Roman" w:eastAsia="Times New Roman" w:hAnsi="Times New Roman" w:cs="Times New Roman"/>
                  <w:color w:val="1293EE"/>
                  <w:sz w:val="23"/>
                  <w:szCs w:val="23"/>
                  <w:u w:val="single"/>
                  <w:lang w:eastAsia="tr-TR"/>
                </w:rPr>
                <w:t>MOBİLYA SÜSLEME RESMİ</w:t>
              </w:r>
            </w:hyperlink>
          </w:p>
        </w:tc>
      </w:tr>
      <w:tr w:rsidR="004D237B" w:rsidRPr="004D237B" w14:paraId="46333320"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27A94648"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3F9EE2E"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12" w:history="1">
              <w:r w:rsidR="004D237B" w:rsidRPr="004D237B">
                <w:rPr>
                  <w:rFonts w:ascii="Times New Roman" w:eastAsia="Times New Roman" w:hAnsi="Times New Roman" w:cs="Times New Roman"/>
                  <w:color w:val="1293EE"/>
                  <w:sz w:val="23"/>
                  <w:szCs w:val="23"/>
                  <w:u w:val="single"/>
                  <w:lang w:eastAsia="tr-TR"/>
                </w:rPr>
                <w:t>BİLGİSAYARDA MOBİLYA SÜSLEME RESMİ</w:t>
              </w:r>
            </w:hyperlink>
          </w:p>
        </w:tc>
      </w:tr>
      <w:tr w:rsidR="004D237B" w:rsidRPr="004D237B" w14:paraId="63C87680"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353D395A"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8CE0CA9"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13" w:history="1">
              <w:r w:rsidR="004D237B" w:rsidRPr="004D237B">
                <w:rPr>
                  <w:rFonts w:ascii="Times New Roman" w:eastAsia="Times New Roman" w:hAnsi="Times New Roman" w:cs="Times New Roman"/>
                  <w:color w:val="1293EE"/>
                  <w:sz w:val="23"/>
                  <w:szCs w:val="23"/>
                  <w:u w:val="single"/>
                  <w:lang w:eastAsia="tr-TR"/>
                </w:rPr>
                <w:t>BİLGİSAYAR KONTROLLÜ MAKİNELERDE ÜRETİM (CNC)</w:t>
              </w:r>
            </w:hyperlink>
          </w:p>
        </w:tc>
      </w:tr>
      <w:tr w:rsidR="004D237B" w:rsidRPr="004D237B" w14:paraId="283C7715" w14:textId="77777777" w:rsidTr="004D237B">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C76F4CD" w14:textId="77777777" w:rsidR="004D237B" w:rsidRPr="004D237B" w:rsidRDefault="004D237B" w:rsidP="004D237B">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A9A3052" w14:textId="77777777" w:rsidR="004D237B" w:rsidRPr="004D237B" w:rsidRDefault="002B5FC8" w:rsidP="004D237B">
            <w:pPr>
              <w:spacing w:after="0" w:line="240" w:lineRule="auto"/>
              <w:rPr>
                <w:rFonts w:ascii="Times New Roman" w:eastAsia="Times New Roman" w:hAnsi="Times New Roman" w:cs="Times New Roman"/>
                <w:color w:val="47433F"/>
                <w:sz w:val="23"/>
                <w:szCs w:val="23"/>
                <w:lang w:eastAsia="tr-TR"/>
              </w:rPr>
            </w:pPr>
            <w:hyperlink r:id="rId14" w:history="1">
              <w:r w:rsidR="004D237B" w:rsidRPr="004D237B">
                <w:rPr>
                  <w:rFonts w:ascii="Times New Roman" w:eastAsia="Times New Roman" w:hAnsi="Times New Roman" w:cs="Times New Roman"/>
                  <w:color w:val="1293EE"/>
                  <w:sz w:val="23"/>
                  <w:szCs w:val="23"/>
                  <w:u w:val="single"/>
                  <w:lang w:eastAsia="tr-TR"/>
                </w:rPr>
                <w:t>ÜST YÜZEY İŞLEMLERİ</w:t>
              </w:r>
            </w:hyperlink>
          </w:p>
        </w:tc>
      </w:tr>
    </w:tbl>
    <w:p w14:paraId="32B12A6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 </w:t>
      </w:r>
    </w:p>
    <w:p w14:paraId="4B3DB50D" w14:textId="77777777" w:rsidR="00B231C0" w:rsidRPr="00E444DB" w:rsidRDefault="00B231C0" w:rsidP="00B231C0">
      <w:pPr>
        <w:shd w:val="clear" w:color="auto" w:fill="FFFFFF"/>
        <w:spacing w:after="0" w:line="408" w:lineRule="atLeast"/>
        <w:rPr>
          <w:rFonts w:ascii="Trebuchet MS" w:eastAsia="Times New Roman" w:hAnsi="Trebuchet MS" w:cs="Times New Roman"/>
          <w:color w:val="000000"/>
          <w:sz w:val="21"/>
          <w:szCs w:val="21"/>
          <w:lang w:eastAsia="tr-TR"/>
        </w:rPr>
      </w:pPr>
      <w:r w:rsidRPr="00E444DB">
        <w:rPr>
          <w:rFonts w:ascii="Times New Roman" w:eastAsia="Times New Roman" w:hAnsi="Times New Roman" w:cs="Times New Roman"/>
          <w:b/>
          <w:bCs/>
          <w:color w:val="000000"/>
          <w:sz w:val="28"/>
          <w:szCs w:val="28"/>
          <w:lang w:eastAsia="tr-TR"/>
        </w:rPr>
        <w:t>MOBİLYA ÜRETİMİ DERSİ</w:t>
      </w:r>
      <w:r w:rsidRPr="00E444DB">
        <w:rPr>
          <w:rFonts w:ascii="Trebuchet MS" w:eastAsia="Times New Roman" w:hAnsi="Trebuchet MS" w:cs="Times New Roman"/>
          <w:color w:val="000000"/>
          <w:sz w:val="28"/>
          <w:szCs w:val="28"/>
          <w:lang w:eastAsia="tr-TR"/>
        </w:rPr>
        <w:br/>
      </w:r>
      <w:bookmarkStart w:id="0" w:name="_Hlk91163831"/>
      <w:r w:rsidRPr="00E444DB">
        <w:rPr>
          <w:rFonts w:ascii="Trebuchet MS" w:eastAsia="Times New Roman" w:hAnsi="Trebuchet MS" w:cs="Times New Roman"/>
          <w:color w:val="000000"/>
          <w:sz w:val="21"/>
          <w:szCs w:val="21"/>
          <w:lang w:eastAsia="tr-TR"/>
        </w:rPr>
        <w:t xml:space="preserve">Mobilya Üretimi </w:t>
      </w:r>
      <w:bookmarkEnd w:id="0"/>
      <w:r w:rsidRPr="00E444DB">
        <w:rPr>
          <w:rFonts w:ascii="Trebuchet MS" w:eastAsia="Times New Roman" w:hAnsi="Trebuchet MS" w:cs="Times New Roman"/>
          <w:color w:val="000000"/>
          <w:sz w:val="21"/>
          <w:szCs w:val="21"/>
          <w:lang w:eastAsia="tr-TR"/>
        </w:rPr>
        <w:t>dersine ait modüller aşağıda sıralanmıştır.</w:t>
      </w:r>
    </w:p>
    <w:p w14:paraId="195785FF" w14:textId="77777777" w:rsidR="00B231C0" w:rsidRPr="00E444DB" w:rsidRDefault="00B231C0" w:rsidP="00B231C0">
      <w:pPr>
        <w:shd w:val="clear" w:color="auto" w:fill="FFFFFF"/>
        <w:spacing w:after="0" w:line="408" w:lineRule="atLeast"/>
        <w:rPr>
          <w:rFonts w:ascii="Trebuchet MS" w:eastAsia="Times New Roman" w:hAnsi="Trebuchet MS" w:cs="Times New Roman"/>
          <w:color w:val="000000"/>
          <w:sz w:val="21"/>
          <w:szCs w:val="21"/>
          <w:lang w:eastAsia="tr-TR"/>
        </w:rPr>
      </w:pPr>
    </w:p>
    <w:p w14:paraId="4DBC4C0C" w14:textId="77777777" w:rsidR="00B231C0" w:rsidRPr="00E444DB" w:rsidRDefault="00B231C0" w:rsidP="00B231C0">
      <w:pPr>
        <w:numPr>
          <w:ilvl w:val="0"/>
          <w:numId w:val="36"/>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 xml:space="preserve">İş Sağlığı ve Güvenliği </w:t>
      </w:r>
    </w:p>
    <w:p w14:paraId="4BBE3BFB" w14:textId="77777777" w:rsidR="00B231C0" w:rsidRPr="00E444DB" w:rsidRDefault="00B231C0" w:rsidP="00B231C0">
      <w:pPr>
        <w:numPr>
          <w:ilvl w:val="0"/>
          <w:numId w:val="36"/>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 xml:space="preserve">Mobilya Sektörünün Gelişimi </w:t>
      </w:r>
    </w:p>
    <w:p w14:paraId="5C0FDAEF" w14:textId="77777777" w:rsidR="00B231C0" w:rsidRPr="00E444DB" w:rsidRDefault="00B231C0" w:rsidP="00B231C0">
      <w:pPr>
        <w:numPr>
          <w:ilvl w:val="0"/>
          <w:numId w:val="36"/>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Hammadde ve Yarı Mamul Malzemeler</w:t>
      </w:r>
    </w:p>
    <w:p w14:paraId="674ED8FD" w14:textId="77777777" w:rsidR="00B231C0" w:rsidRPr="00E444DB" w:rsidRDefault="00B231C0" w:rsidP="00B231C0">
      <w:pPr>
        <w:numPr>
          <w:ilvl w:val="0"/>
          <w:numId w:val="36"/>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Ağaç İşleri El Takımları</w:t>
      </w:r>
    </w:p>
    <w:p w14:paraId="56E75DC4"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 </w:t>
      </w:r>
    </w:p>
    <w:p w14:paraId="05050BB6" w14:textId="77777777" w:rsidR="00B231C0" w:rsidRPr="00E444DB" w:rsidRDefault="00B231C0" w:rsidP="00B231C0">
      <w:pPr>
        <w:numPr>
          <w:ilvl w:val="1"/>
          <w:numId w:val="36"/>
        </w:numPr>
        <w:shd w:val="clear" w:color="auto" w:fill="FFFFFF"/>
        <w:spacing w:after="0" w:line="240" w:lineRule="auto"/>
        <w:contextualSpacing/>
        <w:jc w:val="both"/>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 xml:space="preserve"> İş Sağlığı ve Güvenliği </w:t>
      </w:r>
    </w:p>
    <w:p w14:paraId="2D9F00FD"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 xml:space="preserve">MODÜLÜN AMACI: </w:t>
      </w:r>
      <w:r w:rsidRPr="00E444DB">
        <w:rPr>
          <w:rFonts w:ascii="Arial" w:eastAsia="Calibri" w:hAnsi="Arial" w:cs="Arial"/>
          <w:bCs/>
        </w:rPr>
        <w:t>Bireye/öğrenciye; iş sağlığı ve güvenliği ile ilgili temel bilgi ve becerileri kazandırmaktır.</w:t>
      </w:r>
    </w:p>
    <w:p w14:paraId="47F5A268" w14:textId="77777777" w:rsidR="00B231C0" w:rsidRPr="00E444DB" w:rsidRDefault="00B231C0" w:rsidP="00B231C0">
      <w:pPr>
        <w:spacing w:line="256" w:lineRule="auto"/>
        <w:rPr>
          <w:rFonts w:ascii="Arial" w:eastAsia="Calibri" w:hAnsi="Arial" w:cs="Arial"/>
        </w:rPr>
      </w:pPr>
      <w:r w:rsidRPr="00E444DB">
        <w:rPr>
          <w:rFonts w:ascii="Trebuchet MS" w:eastAsia="Times New Roman" w:hAnsi="Trebuchet MS" w:cs="Times New Roman"/>
          <w:b/>
          <w:bCs/>
          <w:color w:val="000000"/>
          <w:sz w:val="27"/>
          <w:szCs w:val="27"/>
          <w:lang w:eastAsia="tr-TR"/>
        </w:rPr>
        <w:t>KONULAR:</w:t>
      </w:r>
      <w:r w:rsidRPr="00E444DB">
        <w:rPr>
          <w:rFonts w:ascii="Trebuchet MS" w:eastAsia="Times New Roman" w:hAnsi="Trebuchet MS" w:cs="Times New Roman"/>
          <w:b/>
          <w:bCs/>
          <w:color w:val="000000"/>
          <w:sz w:val="27"/>
          <w:szCs w:val="27"/>
          <w:lang w:eastAsia="tr-TR"/>
        </w:rPr>
        <w:br/>
      </w:r>
    </w:p>
    <w:p w14:paraId="356447F9" w14:textId="77777777" w:rsidR="00B231C0" w:rsidRPr="00E444DB" w:rsidRDefault="00B231C0" w:rsidP="00B231C0">
      <w:pPr>
        <w:numPr>
          <w:ilvl w:val="0"/>
          <w:numId w:val="37"/>
        </w:numPr>
        <w:spacing w:line="256" w:lineRule="auto"/>
        <w:contextualSpacing/>
        <w:rPr>
          <w:rFonts w:ascii="Arial" w:eastAsia="Calibri" w:hAnsi="Arial" w:cs="Arial"/>
        </w:rPr>
      </w:pPr>
      <w:r w:rsidRPr="00E444DB">
        <w:rPr>
          <w:rFonts w:ascii="Arial" w:eastAsia="Calibri" w:hAnsi="Arial" w:cs="Arial"/>
        </w:rPr>
        <w:t>İş Sağlığı ve Güvenliği Temel Haklar</w:t>
      </w:r>
    </w:p>
    <w:p w14:paraId="6329ED47" w14:textId="77777777" w:rsidR="00B231C0" w:rsidRPr="00E444DB" w:rsidRDefault="00B231C0" w:rsidP="00B231C0">
      <w:pPr>
        <w:numPr>
          <w:ilvl w:val="0"/>
          <w:numId w:val="37"/>
        </w:numPr>
        <w:spacing w:line="256" w:lineRule="auto"/>
        <w:contextualSpacing/>
        <w:rPr>
          <w:rFonts w:ascii="Arial" w:eastAsia="Calibri" w:hAnsi="Arial" w:cs="Arial"/>
        </w:rPr>
      </w:pPr>
      <w:r w:rsidRPr="00E444DB">
        <w:rPr>
          <w:rFonts w:ascii="Arial" w:eastAsia="Calibri" w:hAnsi="Arial" w:cs="Arial"/>
        </w:rPr>
        <w:t>Meslek Hastalıkları</w:t>
      </w:r>
    </w:p>
    <w:p w14:paraId="5A80A41E" w14:textId="77777777" w:rsidR="00B231C0" w:rsidRPr="00E444DB" w:rsidRDefault="00B231C0" w:rsidP="00B231C0">
      <w:pPr>
        <w:numPr>
          <w:ilvl w:val="0"/>
          <w:numId w:val="37"/>
        </w:numPr>
        <w:spacing w:line="256" w:lineRule="auto"/>
        <w:contextualSpacing/>
        <w:rPr>
          <w:rFonts w:ascii="Arial" w:eastAsia="Calibri" w:hAnsi="Arial" w:cs="Arial"/>
        </w:rPr>
      </w:pPr>
      <w:r w:rsidRPr="00E444DB">
        <w:rPr>
          <w:rFonts w:ascii="Arial" w:eastAsia="Calibri" w:hAnsi="Arial" w:cs="Arial"/>
        </w:rPr>
        <w:t>İş Kazalarına Karşı Önlemler</w:t>
      </w:r>
    </w:p>
    <w:p w14:paraId="1424FF3F" w14:textId="77777777" w:rsidR="00B231C0" w:rsidRPr="00E444DB" w:rsidRDefault="00B231C0" w:rsidP="00B231C0">
      <w:pPr>
        <w:spacing w:line="256" w:lineRule="auto"/>
        <w:ind w:left="360"/>
        <w:rPr>
          <w:rFonts w:ascii="Arial" w:eastAsia="Calibri" w:hAnsi="Arial" w:cs="Arial"/>
        </w:rPr>
      </w:pPr>
      <w:r w:rsidRPr="00E444DB">
        <w:rPr>
          <w:rFonts w:ascii="Arial" w:eastAsia="Calibri" w:hAnsi="Arial" w:cs="Arial"/>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738FBF72" w14:textId="77777777" w:rsidR="000A31B4" w:rsidRDefault="000A31B4" w:rsidP="000A31B4"/>
    <w:p w14:paraId="3E41E560" w14:textId="319FF1CE" w:rsidR="00B231C0" w:rsidRPr="00E444DB" w:rsidRDefault="002B5FC8"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t xml:space="preserve"> </w:t>
      </w:r>
    </w:p>
    <w:p w14:paraId="01096C25"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E444DB">
        <w:rPr>
          <w:rFonts w:ascii="Times New Roman" w:eastAsia="Times New Roman" w:hAnsi="Times New Roman" w:cs="Times New Roman"/>
          <w:b/>
          <w:bCs/>
          <w:color w:val="000000"/>
          <w:sz w:val="27"/>
          <w:szCs w:val="27"/>
          <w:lang w:eastAsia="tr-TR"/>
        </w:rPr>
        <w:lastRenderedPageBreak/>
        <w:t>2-</w:t>
      </w:r>
      <w:r w:rsidRPr="00E444DB">
        <w:rPr>
          <w:rFonts w:ascii="Trebuchet MS" w:eastAsia="Times New Roman" w:hAnsi="Trebuchet MS" w:cs="Times New Roman"/>
          <w:b/>
          <w:bCs/>
          <w:color w:val="000000"/>
          <w:sz w:val="27"/>
          <w:szCs w:val="27"/>
          <w:lang w:eastAsia="tr-TR"/>
        </w:rPr>
        <w:t xml:space="preserve"> Mobilya Sektörünün Gelişimi</w:t>
      </w:r>
      <w:r w:rsidRPr="00E444DB">
        <w:rPr>
          <w:rFonts w:ascii="Trebuchet MS" w:eastAsia="Times New Roman" w:hAnsi="Trebuchet MS" w:cs="Times New Roman"/>
          <w:b/>
          <w:bCs/>
          <w:color w:val="000000"/>
          <w:sz w:val="27"/>
          <w:szCs w:val="27"/>
          <w:lang w:eastAsia="tr-TR"/>
        </w:rPr>
        <w:br/>
        <w:t xml:space="preserve">MODÜLÜN AMACI: </w:t>
      </w:r>
      <w:r w:rsidRPr="00E444DB">
        <w:rPr>
          <w:rFonts w:ascii="Arial" w:eastAsia="Calibri" w:hAnsi="Arial" w:cs="Arial"/>
          <w:bCs/>
        </w:rPr>
        <w:t xml:space="preserve">Bireye/öğrenciye; </w:t>
      </w:r>
      <w:r w:rsidRPr="00E444DB">
        <w:rPr>
          <w:rFonts w:ascii="Arial" w:eastAsia="Calibri" w:hAnsi="Arial" w:cs="Arial"/>
        </w:rPr>
        <w:t xml:space="preserve">mobilya ve iç mekân tasarımı alanını, sektördeki çalışma alanları ile iş olanakları ile </w:t>
      </w:r>
      <w:r w:rsidRPr="00E444DB">
        <w:rPr>
          <w:rFonts w:ascii="Arial" w:eastAsia="Calibri" w:hAnsi="Arial" w:cs="Arial"/>
          <w:bCs/>
        </w:rPr>
        <w:t>ilgili bilgi ve beceriler kazandırmaktır.</w:t>
      </w:r>
    </w:p>
    <w:p w14:paraId="618679DE" w14:textId="77777777" w:rsidR="00B231C0" w:rsidRPr="00E444DB" w:rsidRDefault="00B231C0" w:rsidP="00B231C0">
      <w:pPr>
        <w:spacing w:after="0" w:line="256" w:lineRule="auto"/>
        <w:rPr>
          <w:rFonts w:ascii="Trebuchet MS" w:eastAsia="Times New Roman" w:hAnsi="Trebuchet MS" w:cs="Times New Roman"/>
          <w:b/>
          <w:bCs/>
          <w:color w:val="000000"/>
          <w:sz w:val="27"/>
          <w:szCs w:val="27"/>
          <w:lang w:eastAsia="tr-TR"/>
        </w:rPr>
      </w:pPr>
    </w:p>
    <w:p w14:paraId="7EFE1CDA" w14:textId="77777777" w:rsidR="00B231C0" w:rsidRPr="00E444DB" w:rsidRDefault="00B231C0" w:rsidP="00B231C0">
      <w:pPr>
        <w:spacing w:after="0" w:line="256" w:lineRule="auto"/>
        <w:rPr>
          <w:rFonts w:ascii="Arial" w:eastAsia="Calibri" w:hAnsi="Arial" w:cs="Arial"/>
        </w:rPr>
      </w:pPr>
      <w:r w:rsidRPr="00E444DB">
        <w:rPr>
          <w:rFonts w:ascii="Trebuchet MS" w:eastAsia="Times New Roman" w:hAnsi="Trebuchet MS" w:cs="Times New Roman"/>
          <w:b/>
          <w:bCs/>
          <w:color w:val="000000"/>
          <w:sz w:val="27"/>
          <w:szCs w:val="27"/>
          <w:lang w:eastAsia="tr-TR"/>
        </w:rPr>
        <w:t>KONULAR:</w:t>
      </w:r>
      <w:r w:rsidRPr="00E444DB">
        <w:rPr>
          <w:rFonts w:ascii="Trebuchet MS" w:eastAsia="Times New Roman" w:hAnsi="Trebuchet MS" w:cs="Times New Roman"/>
          <w:b/>
          <w:bCs/>
          <w:color w:val="000000"/>
          <w:sz w:val="27"/>
          <w:szCs w:val="27"/>
          <w:lang w:eastAsia="tr-TR"/>
        </w:rPr>
        <w:br/>
      </w:r>
    </w:p>
    <w:p w14:paraId="75A5CF61" w14:textId="77777777" w:rsidR="00B231C0" w:rsidRPr="00E444DB" w:rsidRDefault="00B231C0" w:rsidP="00B231C0">
      <w:pPr>
        <w:numPr>
          <w:ilvl w:val="0"/>
          <w:numId w:val="38"/>
        </w:numPr>
        <w:spacing w:after="0" w:line="256" w:lineRule="auto"/>
        <w:contextualSpacing/>
        <w:rPr>
          <w:rFonts w:ascii="Arial" w:eastAsia="Calibri" w:hAnsi="Arial" w:cs="Arial"/>
        </w:rPr>
      </w:pPr>
      <w:r w:rsidRPr="00E444DB">
        <w:rPr>
          <w:rFonts w:ascii="Arial" w:eastAsia="Calibri" w:hAnsi="Arial" w:cs="Arial"/>
        </w:rPr>
        <w:t>Mobilya ve iç mekân tasarımı alanı tanımı</w:t>
      </w:r>
    </w:p>
    <w:p w14:paraId="0A725B66" w14:textId="514FD5BA" w:rsidR="000A31B4" w:rsidRDefault="00B231C0" w:rsidP="002B5FC8">
      <w:pPr>
        <w:numPr>
          <w:ilvl w:val="0"/>
          <w:numId w:val="38"/>
        </w:numPr>
        <w:shd w:val="clear" w:color="auto" w:fill="FFFFFF"/>
        <w:spacing w:after="0" w:line="408" w:lineRule="atLeast"/>
        <w:contextualSpacing/>
      </w:pPr>
      <w:r w:rsidRPr="00E444DB">
        <w:rPr>
          <w:rFonts w:ascii="Arial" w:eastAsia="Calibri" w:hAnsi="Arial" w:cs="Arial"/>
        </w:rPr>
        <w:t>Çalışma alanları ve iş olanakları</w:t>
      </w:r>
      <w:r w:rsidRPr="00E444DB">
        <w:rPr>
          <w:rFonts w:ascii="Trebuchet MS" w:eastAsia="Times New Roman" w:hAnsi="Trebuchet MS" w:cs="Times New Roman"/>
          <w:b/>
          <w:bCs/>
          <w:color w:val="000000"/>
          <w:sz w:val="27"/>
          <w:szCs w:val="27"/>
          <w:lang w:eastAsia="tr-TR"/>
        </w:rPr>
        <w:br/>
        <w:t>           </w:t>
      </w:r>
      <w:r w:rsidRPr="00E444DB">
        <w:rPr>
          <w:rFonts w:ascii="Trebuchet MS" w:eastAsia="Times New Roman" w:hAnsi="Trebuchet MS" w:cs="Times New Roman"/>
          <w:b/>
          <w:bCs/>
          <w:color w:val="000000"/>
          <w:sz w:val="27"/>
          <w:szCs w:val="27"/>
          <w:lang w:eastAsia="tr-TR"/>
        </w:rPr>
        <w:br/>
      </w:r>
      <w:r w:rsidR="002B5FC8">
        <w:rPr>
          <w:rFonts w:ascii="Trebuchet MS" w:eastAsia="Times New Roman" w:hAnsi="Trebuchet MS" w:cs="Times New Roman"/>
          <w:b/>
          <w:bCs/>
          <w:color w:val="000000"/>
          <w:sz w:val="27"/>
          <w:szCs w:val="27"/>
          <w:lang w:eastAsia="tr-TR"/>
        </w:rPr>
        <w:t xml:space="preserve"> </w:t>
      </w:r>
    </w:p>
    <w:p w14:paraId="0225B869" w14:textId="220B0DD0" w:rsidR="000A31B4" w:rsidRDefault="000A31B4" w:rsidP="00B231C0">
      <w:pPr>
        <w:shd w:val="clear" w:color="auto" w:fill="FFFFFF"/>
        <w:spacing w:after="0" w:line="408" w:lineRule="atLeast"/>
        <w:rPr>
          <w:rFonts w:ascii="Times New Roman" w:eastAsia="Times New Roman" w:hAnsi="Times New Roman" w:cs="Times New Roman"/>
          <w:b/>
          <w:bCs/>
          <w:color w:val="000000"/>
          <w:sz w:val="27"/>
          <w:szCs w:val="27"/>
          <w:lang w:eastAsia="tr-TR"/>
        </w:rPr>
      </w:pPr>
    </w:p>
    <w:p w14:paraId="44AD4958" w14:textId="77777777" w:rsidR="000A31B4" w:rsidRPr="00E444DB" w:rsidRDefault="000A31B4" w:rsidP="00B231C0">
      <w:pPr>
        <w:shd w:val="clear" w:color="auto" w:fill="FFFFFF"/>
        <w:spacing w:after="0" w:line="408" w:lineRule="atLeast"/>
        <w:rPr>
          <w:rFonts w:ascii="Trebuchet MS" w:eastAsia="Times New Roman" w:hAnsi="Trebuchet MS" w:cs="Times New Roman"/>
          <w:b/>
          <w:bCs/>
          <w:color w:val="000000"/>
          <w:sz w:val="27"/>
          <w:szCs w:val="27"/>
          <w:lang w:eastAsia="tr-TR"/>
        </w:rPr>
      </w:pPr>
    </w:p>
    <w:p w14:paraId="22E17AD8" w14:textId="77777777" w:rsidR="00B231C0" w:rsidRPr="00E444DB" w:rsidRDefault="00B231C0" w:rsidP="00B231C0">
      <w:pPr>
        <w:shd w:val="clear" w:color="auto" w:fill="FFFFFF"/>
        <w:spacing w:after="0" w:line="240" w:lineRule="auto"/>
        <w:ind w:left="720"/>
        <w:jc w:val="both"/>
        <w:rPr>
          <w:rFonts w:ascii="Trebuchet MS" w:eastAsia="Times New Roman" w:hAnsi="Trebuchet MS" w:cs="Times New Roman"/>
          <w:b/>
          <w:bCs/>
          <w:color w:val="000000"/>
          <w:sz w:val="27"/>
          <w:szCs w:val="27"/>
          <w:lang w:eastAsia="tr-TR"/>
        </w:rPr>
      </w:pPr>
      <w:r w:rsidRPr="00E444DB">
        <w:rPr>
          <w:rFonts w:ascii="Times New Roman" w:eastAsia="Times New Roman" w:hAnsi="Times New Roman" w:cs="Times New Roman"/>
          <w:b/>
          <w:bCs/>
          <w:color w:val="000000"/>
          <w:sz w:val="27"/>
          <w:szCs w:val="27"/>
          <w:lang w:eastAsia="tr-TR"/>
        </w:rPr>
        <w:t xml:space="preserve">3- </w:t>
      </w:r>
      <w:r w:rsidRPr="00E444DB">
        <w:rPr>
          <w:rFonts w:ascii="Trebuchet MS" w:eastAsia="Times New Roman" w:hAnsi="Trebuchet MS" w:cs="Times New Roman"/>
          <w:b/>
          <w:bCs/>
          <w:color w:val="000000"/>
          <w:sz w:val="27"/>
          <w:szCs w:val="27"/>
          <w:lang w:eastAsia="tr-TR"/>
        </w:rPr>
        <w:t>Hammadde ve Yarı Mamul Malzemeler</w:t>
      </w:r>
    </w:p>
    <w:p w14:paraId="3F327840"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br/>
        <w:t xml:space="preserve">MODÜLÜN AMACI: </w:t>
      </w:r>
      <w:r w:rsidRPr="00E444DB">
        <w:rPr>
          <w:rFonts w:ascii="Arial" w:eastAsia="Calibri" w:hAnsi="Arial" w:cs="Arial"/>
          <w:bCs/>
        </w:rPr>
        <w:t xml:space="preserve">Bireye/öğrenciye; </w:t>
      </w:r>
      <w:r w:rsidRPr="00E444DB">
        <w:rPr>
          <w:rFonts w:ascii="Arial" w:eastAsia="Calibri" w:hAnsi="Arial" w:cs="Arial"/>
        </w:rPr>
        <w:t>mobilya sektöründe kullanılan hammadde ve yarı mamul malzemeler ile</w:t>
      </w:r>
      <w:r w:rsidRPr="00E444DB">
        <w:rPr>
          <w:rFonts w:ascii="Arial" w:eastAsia="Calibri" w:hAnsi="Arial" w:cs="Arial"/>
          <w:bCs/>
        </w:rPr>
        <w:t xml:space="preserve"> ilgili bilgi ve beceriler kazandırmaktır.</w:t>
      </w:r>
    </w:p>
    <w:p w14:paraId="0E3C098B" w14:textId="77777777" w:rsidR="00B231C0" w:rsidRPr="00E444DB" w:rsidRDefault="00B231C0" w:rsidP="00B231C0">
      <w:pPr>
        <w:spacing w:after="0" w:line="256" w:lineRule="auto"/>
        <w:ind w:left="720"/>
        <w:contextualSpacing/>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KONULAR:</w:t>
      </w:r>
    </w:p>
    <w:p w14:paraId="3046C841" w14:textId="77777777" w:rsidR="00B231C0" w:rsidRPr="00E444DB" w:rsidRDefault="00B231C0" w:rsidP="00B231C0">
      <w:pPr>
        <w:spacing w:after="0" w:line="256" w:lineRule="auto"/>
        <w:ind w:left="192"/>
        <w:contextualSpacing/>
        <w:rPr>
          <w:rFonts w:ascii="Arial" w:eastAsia="Calibri" w:hAnsi="Arial" w:cs="Arial"/>
        </w:rPr>
      </w:pPr>
    </w:p>
    <w:p w14:paraId="267D2647" w14:textId="77777777" w:rsidR="00B231C0" w:rsidRPr="00E444DB" w:rsidRDefault="00B231C0" w:rsidP="00B231C0">
      <w:pPr>
        <w:numPr>
          <w:ilvl w:val="0"/>
          <w:numId w:val="39"/>
        </w:numPr>
        <w:spacing w:after="0" w:line="256" w:lineRule="auto"/>
        <w:contextualSpacing/>
        <w:rPr>
          <w:rFonts w:ascii="Arial" w:eastAsia="Calibri" w:hAnsi="Arial" w:cs="Arial"/>
        </w:rPr>
      </w:pPr>
      <w:r w:rsidRPr="00E444DB">
        <w:rPr>
          <w:rFonts w:ascii="Arial" w:eastAsia="Calibri" w:hAnsi="Arial" w:cs="Arial"/>
        </w:rPr>
        <w:t>Ağaç çeşitleri ve özellikleri</w:t>
      </w:r>
    </w:p>
    <w:p w14:paraId="2A324245" w14:textId="77777777" w:rsidR="00B231C0" w:rsidRPr="00E444DB" w:rsidRDefault="00B231C0" w:rsidP="00B231C0">
      <w:pPr>
        <w:numPr>
          <w:ilvl w:val="0"/>
          <w:numId w:val="39"/>
        </w:numPr>
        <w:spacing w:after="0" w:line="256" w:lineRule="auto"/>
        <w:contextualSpacing/>
        <w:rPr>
          <w:rFonts w:ascii="Arial" w:eastAsia="Calibri" w:hAnsi="Arial" w:cs="Arial"/>
        </w:rPr>
      </w:pPr>
      <w:r w:rsidRPr="00E444DB">
        <w:rPr>
          <w:rFonts w:ascii="Arial" w:eastAsia="Calibri" w:hAnsi="Arial" w:cs="Arial"/>
        </w:rPr>
        <w:t>Yapay levhalar ve özellikleri</w:t>
      </w:r>
    </w:p>
    <w:p w14:paraId="652507B0" w14:textId="77777777" w:rsidR="00B231C0" w:rsidRPr="00E444DB" w:rsidRDefault="00B231C0" w:rsidP="00B231C0">
      <w:pPr>
        <w:spacing w:after="120" w:line="240" w:lineRule="auto"/>
        <w:ind w:left="360"/>
        <w:jc w:val="both"/>
        <w:rPr>
          <w:rFonts w:ascii="Arial" w:eastAsia="Calibri" w:hAnsi="Arial" w:cs="Arial"/>
          <w:bCs/>
        </w:rPr>
      </w:pPr>
    </w:p>
    <w:p w14:paraId="58A4D4BC" w14:textId="77777777" w:rsidR="00B231C0" w:rsidRPr="00E444DB" w:rsidRDefault="00B231C0" w:rsidP="00B231C0">
      <w:pPr>
        <w:spacing w:after="120" w:line="240" w:lineRule="auto"/>
        <w:ind w:left="360"/>
        <w:jc w:val="both"/>
        <w:rPr>
          <w:rFonts w:ascii="Arial" w:eastAsia="Calibri" w:hAnsi="Arial" w:cs="Arial"/>
        </w:rPr>
      </w:pPr>
      <w:r w:rsidRPr="00E444DB">
        <w:rPr>
          <w:rFonts w:ascii="Arial" w:eastAsia="Calibri" w:hAnsi="Arial" w:cs="Arial"/>
          <w:bCs/>
        </w:rPr>
        <w:t xml:space="preserve">Ağaç çeşitleri ve özelliklerini </w:t>
      </w:r>
      <w:r w:rsidRPr="00E444DB">
        <w:rPr>
          <w:rFonts w:ascii="Arial" w:eastAsia="Calibri" w:hAnsi="Arial" w:cs="Arial"/>
        </w:rPr>
        <w:t xml:space="preserve">açıklar. </w:t>
      </w:r>
      <w:r w:rsidRPr="00E444DB">
        <w:rPr>
          <w:rFonts w:ascii="Arial" w:eastAsia="Calibri" w:hAnsi="Arial" w:cs="Arial"/>
          <w:bCs/>
        </w:rPr>
        <w:t xml:space="preserve">Yapay levhaları ve özelliklerini </w:t>
      </w:r>
      <w:r w:rsidRPr="00E444DB">
        <w:rPr>
          <w:rFonts w:ascii="Arial" w:eastAsia="Calibri" w:hAnsi="Arial" w:cs="Arial"/>
        </w:rPr>
        <w:t>açıklar.</w:t>
      </w:r>
    </w:p>
    <w:p w14:paraId="0C2D3F92" w14:textId="3821B63F" w:rsidR="000A31B4" w:rsidRDefault="002B5FC8" w:rsidP="000A31B4">
      <w:r>
        <w:t xml:space="preserve"> </w:t>
      </w:r>
    </w:p>
    <w:p w14:paraId="3EEC709F" w14:textId="77777777" w:rsidR="000A31B4" w:rsidRDefault="000A31B4" w:rsidP="000A31B4"/>
    <w:p w14:paraId="71BFF04E" w14:textId="77777777" w:rsidR="00B231C0" w:rsidRPr="00E444DB" w:rsidRDefault="00B231C0" w:rsidP="00B231C0">
      <w:pPr>
        <w:shd w:val="clear" w:color="auto" w:fill="FFFFFF"/>
        <w:spacing w:after="0" w:line="240" w:lineRule="auto"/>
        <w:jc w:val="both"/>
        <w:rPr>
          <w:rFonts w:ascii="Trebuchet MS" w:eastAsia="Times New Roman" w:hAnsi="Trebuchet MS" w:cs="Times New Roman"/>
          <w:b/>
          <w:bCs/>
          <w:color w:val="000000"/>
          <w:sz w:val="27"/>
          <w:szCs w:val="27"/>
          <w:lang w:eastAsia="tr-TR"/>
        </w:rPr>
      </w:pPr>
      <w:r w:rsidRPr="00E444DB">
        <w:rPr>
          <w:rFonts w:ascii="Times New Roman" w:eastAsia="Times New Roman" w:hAnsi="Times New Roman" w:cs="Times New Roman"/>
          <w:b/>
          <w:bCs/>
          <w:color w:val="000000"/>
          <w:sz w:val="27"/>
          <w:szCs w:val="27"/>
          <w:lang w:eastAsia="tr-TR"/>
        </w:rPr>
        <w:t xml:space="preserve">4. </w:t>
      </w:r>
      <w:r w:rsidRPr="00E444DB">
        <w:rPr>
          <w:rFonts w:ascii="Trebuchet MS" w:eastAsia="Times New Roman" w:hAnsi="Trebuchet MS" w:cs="Times New Roman"/>
          <w:b/>
          <w:bCs/>
          <w:color w:val="000000"/>
          <w:sz w:val="27"/>
          <w:szCs w:val="27"/>
          <w:lang w:eastAsia="tr-TR"/>
        </w:rPr>
        <w:t>Ağaç İşleri El Takımları</w:t>
      </w:r>
    </w:p>
    <w:p w14:paraId="6B72D0A7"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br/>
        <w:t xml:space="preserve">MODÜLÜN AMACI: </w:t>
      </w:r>
      <w:r w:rsidRPr="00E444DB">
        <w:rPr>
          <w:rFonts w:ascii="Arial" w:eastAsia="Calibri" w:hAnsi="Arial" w:cs="Arial"/>
          <w:bCs/>
        </w:rPr>
        <w:t xml:space="preserve">Bireye/öğrenciye; </w:t>
      </w:r>
      <w:r w:rsidRPr="00E444DB">
        <w:rPr>
          <w:rFonts w:ascii="Arial" w:eastAsia="Calibri" w:hAnsi="Arial" w:cs="Arial"/>
        </w:rPr>
        <w:t xml:space="preserve">tekniğine ve kurallarına uygun olarak ağaç işlerinde kullanılan el takımlarının özelliklerini ve kullanım alanları </w:t>
      </w:r>
      <w:r w:rsidRPr="00E444DB">
        <w:rPr>
          <w:rFonts w:ascii="Arial" w:eastAsia="Calibri" w:hAnsi="Arial" w:cs="Arial"/>
          <w:bCs/>
        </w:rPr>
        <w:t>ile ilgili bilgi ve beceriler kazandırmaktır.</w:t>
      </w:r>
    </w:p>
    <w:p w14:paraId="2EBB7B4C" w14:textId="77777777" w:rsidR="00B231C0" w:rsidRPr="00E444DB" w:rsidRDefault="00B231C0" w:rsidP="00B231C0">
      <w:pPr>
        <w:spacing w:after="0" w:line="256" w:lineRule="auto"/>
        <w:ind w:left="192"/>
        <w:contextualSpacing/>
        <w:rPr>
          <w:rFonts w:ascii="Trebuchet MS" w:eastAsia="Times New Roman" w:hAnsi="Trebuchet MS" w:cs="Times New Roman"/>
          <w:b/>
          <w:bCs/>
          <w:color w:val="000000"/>
          <w:sz w:val="27"/>
          <w:szCs w:val="27"/>
          <w:lang w:eastAsia="tr-TR"/>
        </w:rPr>
      </w:pPr>
    </w:p>
    <w:p w14:paraId="6975EA59" w14:textId="77777777" w:rsidR="00B231C0" w:rsidRPr="00E444DB" w:rsidRDefault="00B231C0" w:rsidP="00B231C0">
      <w:pPr>
        <w:spacing w:after="0" w:line="256" w:lineRule="auto"/>
        <w:ind w:left="912"/>
        <w:contextualSpacing/>
        <w:rPr>
          <w:rFonts w:ascii="Trebuchet MS" w:eastAsia="Times New Roman" w:hAnsi="Trebuchet MS" w:cs="Times New Roman"/>
          <w:b/>
          <w:bCs/>
          <w:color w:val="000000"/>
          <w:sz w:val="27"/>
          <w:szCs w:val="27"/>
          <w:lang w:eastAsia="tr-TR"/>
        </w:rPr>
      </w:pPr>
      <w:r w:rsidRPr="00E444DB">
        <w:rPr>
          <w:rFonts w:ascii="Trebuchet MS" w:eastAsia="Times New Roman" w:hAnsi="Trebuchet MS" w:cs="Times New Roman"/>
          <w:b/>
          <w:bCs/>
          <w:color w:val="000000"/>
          <w:sz w:val="27"/>
          <w:szCs w:val="27"/>
          <w:lang w:eastAsia="tr-TR"/>
        </w:rPr>
        <w:t>KONULAR:</w:t>
      </w:r>
    </w:p>
    <w:p w14:paraId="6BAC4D11" w14:textId="77777777" w:rsidR="00B231C0" w:rsidRPr="00E444DB" w:rsidRDefault="00B231C0" w:rsidP="00B231C0">
      <w:pPr>
        <w:spacing w:after="0" w:line="256" w:lineRule="auto"/>
        <w:ind w:left="912"/>
        <w:contextualSpacing/>
        <w:rPr>
          <w:rFonts w:ascii="Trebuchet MS" w:eastAsia="Times New Roman" w:hAnsi="Trebuchet MS" w:cs="Times New Roman"/>
          <w:b/>
          <w:bCs/>
          <w:color w:val="000000"/>
          <w:sz w:val="27"/>
          <w:szCs w:val="27"/>
          <w:lang w:eastAsia="tr-TR"/>
        </w:rPr>
      </w:pPr>
    </w:p>
    <w:p w14:paraId="4C15853A" w14:textId="77777777" w:rsidR="00B231C0" w:rsidRPr="00E444DB" w:rsidRDefault="00B231C0" w:rsidP="00B231C0">
      <w:pPr>
        <w:numPr>
          <w:ilvl w:val="0"/>
          <w:numId w:val="40"/>
        </w:numPr>
        <w:spacing w:after="0" w:line="256" w:lineRule="auto"/>
        <w:contextualSpacing/>
        <w:rPr>
          <w:rFonts w:ascii="Arial" w:eastAsia="Calibri" w:hAnsi="Arial" w:cs="Arial"/>
        </w:rPr>
      </w:pPr>
      <w:r w:rsidRPr="00E444DB">
        <w:rPr>
          <w:rFonts w:ascii="Arial" w:eastAsia="Calibri" w:hAnsi="Arial" w:cs="Arial"/>
        </w:rPr>
        <w:t>Kesici aletler ve özellikleri</w:t>
      </w:r>
    </w:p>
    <w:p w14:paraId="70A4EC3E" w14:textId="77777777" w:rsidR="00B231C0" w:rsidRPr="00E444DB" w:rsidRDefault="00B231C0" w:rsidP="00B231C0">
      <w:pPr>
        <w:numPr>
          <w:ilvl w:val="0"/>
          <w:numId w:val="40"/>
        </w:numPr>
        <w:spacing w:after="0" w:line="256" w:lineRule="auto"/>
        <w:contextualSpacing/>
        <w:rPr>
          <w:rFonts w:ascii="Arial" w:eastAsia="Calibri" w:hAnsi="Arial" w:cs="Arial"/>
        </w:rPr>
      </w:pPr>
      <w:r w:rsidRPr="00E444DB">
        <w:rPr>
          <w:rFonts w:ascii="Arial" w:eastAsia="Calibri" w:hAnsi="Arial" w:cs="Arial"/>
        </w:rPr>
        <w:t>Ölçme, markalama, kontrol aletleri ve özellikleri</w:t>
      </w:r>
    </w:p>
    <w:p w14:paraId="0207EF21" w14:textId="77777777" w:rsidR="00B231C0" w:rsidRPr="00E444DB" w:rsidRDefault="00B231C0" w:rsidP="00B231C0">
      <w:pPr>
        <w:numPr>
          <w:ilvl w:val="0"/>
          <w:numId w:val="40"/>
        </w:numPr>
        <w:spacing w:after="0" w:line="256" w:lineRule="auto"/>
        <w:contextualSpacing/>
        <w:rPr>
          <w:rFonts w:ascii="Arial" w:eastAsia="Calibri" w:hAnsi="Arial" w:cs="Arial"/>
        </w:rPr>
      </w:pPr>
      <w:r w:rsidRPr="00E444DB">
        <w:rPr>
          <w:rFonts w:ascii="Arial" w:eastAsia="Calibri" w:hAnsi="Arial" w:cs="Arial"/>
        </w:rPr>
        <w:t>Vurma bağlama aletleri ve özellikleri</w:t>
      </w:r>
    </w:p>
    <w:p w14:paraId="056D67FC" w14:textId="77777777" w:rsidR="00B231C0" w:rsidRPr="00E444DB"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p>
    <w:p w14:paraId="513ADB5B" w14:textId="77777777" w:rsidR="00B231C0" w:rsidRPr="00E444DB" w:rsidRDefault="00B231C0" w:rsidP="00B231C0">
      <w:pPr>
        <w:spacing w:after="120" w:line="240" w:lineRule="auto"/>
        <w:jc w:val="both"/>
        <w:rPr>
          <w:rFonts w:ascii="Arial" w:eastAsia="Calibri" w:hAnsi="Arial" w:cs="Arial"/>
        </w:rPr>
      </w:pPr>
      <w:r w:rsidRPr="00E444DB">
        <w:rPr>
          <w:rFonts w:ascii="Arial" w:eastAsia="Calibri" w:hAnsi="Arial" w:cs="Arial"/>
        </w:rPr>
        <w:t>Kesici aletler ve özelliklerini açıklar. Ölçme, markalama, kontrol aletleri ve özelliklerini açıklar. Vurma bağlama aletleri ve özelliklerini açıklar.</w:t>
      </w:r>
    </w:p>
    <w:p w14:paraId="0AF98EEC" w14:textId="009F5EBB" w:rsidR="00B231C0" w:rsidRDefault="002B5FC8" w:rsidP="00B231C0">
      <w:pPr>
        <w:shd w:val="clear" w:color="auto" w:fill="FFFFFF"/>
        <w:spacing w:after="0" w:line="408" w:lineRule="atLeast"/>
        <w:rPr>
          <w:rFonts w:ascii="Times New Roman" w:eastAsia="Times New Roman" w:hAnsi="Times New Roman" w:cs="Times New Roman"/>
          <w:b/>
          <w:bCs/>
          <w:color w:val="000000"/>
          <w:sz w:val="28"/>
          <w:szCs w:val="28"/>
          <w:lang w:eastAsia="tr-TR"/>
        </w:rPr>
      </w:pPr>
      <w:r>
        <w:rPr>
          <w:rFonts w:ascii="Trebuchet MS" w:eastAsia="Times New Roman" w:hAnsi="Trebuchet MS" w:cs="Times New Roman"/>
          <w:b/>
          <w:bCs/>
          <w:color w:val="000000"/>
          <w:sz w:val="27"/>
          <w:szCs w:val="27"/>
          <w:lang w:eastAsia="tr-TR"/>
        </w:rPr>
        <w:t xml:space="preserve"> </w:t>
      </w:r>
    </w:p>
    <w:p w14:paraId="22EC9C46" w14:textId="77777777" w:rsidR="00B231C0" w:rsidRPr="00E444DB" w:rsidRDefault="00B231C0" w:rsidP="00B231C0">
      <w:pPr>
        <w:shd w:val="clear" w:color="auto" w:fill="FFFFFF"/>
        <w:spacing w:after="0" w:line="408" w:lineRule="atLeast"/>
        <w:jc w:val="center"/>
        <w:rPr>
          <w:rFonts w:ascii="Arial" w:eastAsia="Times New Roman" w:hAnsi="Arial" w:cs="Arial"/>
          <w:color w:val="000000"/>
          <w:sz w:val="21"/>
          <w:szCs w:val="21"/>
          <w:lang w:eastAsia="tr-TR"/>
        </w:rPr>
      </w:pPr>
      <w:r w:rsidRPr="00E444DB">
        <w:rPr>
          <w:rFonts w:ascii="Arial" w:eastAsia="Times New Roman" w:hAnsi="Arial" w:cs="Arial"/>
          <w:b/>
          <w:bCs/>
          <w:color w:val="000000"/>
          <w:sz w:val="30"/>
          <w:szCs w:val="30"/>
          <w:lang w:eastAsia="tr-TR"/>
        </w:rPr>
        <w:lastRenderedPageBreak/>
        <w:t>MOBİLYA YAPIM TEKNİKLERİ DERSİ</w:t>
      </w:r>
      <w:r w:rsidRPr="00E444DB">
        <w:rPr>
          <w:rFonts w:ascii="Arial" w:eastAsia="Times New Roman" w:hAnsi="Arial" w:cs="Arial"/>
          <w:color w:val="000000"/>
          <w:sz w:val="21"/>
          <w:szCs w:val="21"/>
          <w:lang w:eastAsia="tr-TR"/>
        </w:rPr>
        <w:br/>
        <w:t xml:space="preserve">Mobilya Yapım Teknikleri dersine ait </w:t>
      </w:r>
      <w:proofErr w:type="gramStart"/>
      <w:r w:rsidRPr="00E444DB">
        <w:rPr>
          <w:rFonts w:ascii="Arial" w:eastAsia="Times New Roman" w:hAnsi="Arial" w:cs="Arial"/>
          <w:color w:val="000000"/>
          <w:sz w:val="21"/>
          <w:szCs w:val="21"/>
          <w:lang w:eastAsia="tr-TR"/>
        </w:rPr>
        <w:t>modüller</w:t>
      </w:r>
      <w:proofErr w:type="gramEnd"/>
      <w:r w:rsidRPr="00E444DB">
        <w:rPr>
          <w:rFonts w:ascii="Arial" w:eastAsia="Times New Roman" w:hAnsi="Arial" w:cs="Arial"/>
          <w:color w:val="000000"/>
          <w:sz w:val="21"/>
          <w:szCs w:val="21"/>
          <w:lang w:eastAsia="tr-TR"/>
        </w:rPr>
        <w:t xml:space="preserve"> aşağıda sıralanmıştır.</w:t>
      </w:r>
    </w:p>
    <w:p w14:paraId="6A33E72B"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15" w:anchor="as_mon_haz" w:history="1">
        <w:r w:rsidR="00B231C0" w:rsidRPr="00E444DB">
          <w:rPr>
            <w:rFonts w:ascii="Arial" w:eastAsia="Calibri" w:hAnsi="Arial" w:cs="Arial"/>
            <w:color w:val="1293EE"/>
            <w:sz w:val="27"/>
            <w:szCs w:val="27"/>
            <w:u w:val="single"/>
          </w:rPr>
          <w:t>AHŞAPTA ELDE RENDELEME VE KESME</w:t>
        </w:r>
      </w:hyperlink>
    </w:p>
    <w:p w14:paraId="6438503C"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16" w:anchor="as_bak_on_haz" w:history="1">
        <w:r w:rsidR="00B231C0" w:rsidRPr="00E444DB">
          <w:rPr>
            <w:rFonts w:ascii="Arial" w:eastAsia="Calibri" w:hAnsi="Arial" w:cs="Arial"/>
            <w:color w:val="1293EE"/>
            <w:sz w:val="27"/>
            <w:szCs w:val="27"/>
            <w:u w:val="single"/>
          </w:rPr>
          <w:t>AHŞAPTA DELME İŞLEMLERİ</w:t>
        </w:r>
      </w:hyperlink>
    </w:p>
    <w:p w14:paraId="5F6AF20D"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17" w:anchor="as_ray" w:history="1">
        <w:r w:rsidR="00B231C0" w:rsidRPr="00E444DB">
          <w:rPr>
            <w:rFonts w:ascii="Arial" w:eastAsia="Calibri" w:hAnsi="Arial" w:cs="Arial"/>
            <w:color w:val="1293EE"/>
            <w:sz w:val="27"/>
            <w:szCs w:val="27"/>
            <w:u w:val="single"/>
          </w:rPr>
          <w:t>AHŞAPTA ELDE BİRLEŞTİRME</w:t>
        </w:r>
      </w:hyperlink>
    </w:p>
    <w:p w14:paraId="24D4B7EA"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18" w:anchor="as_kat_kap" w:history="1">
        <w:r w:rsidR="00B231C0" w:rsidRPr="00E444DB">
          <w:rPr>
            <w:rFonts w:ascii="Arial" w:eastAsia="Calibri" w:hAnsi="Arial" w:cs="Arial"/>
            <w:color w:val="1293EE"/>
            <w:sz w:val="27"/>
            <w:szCs w:val="27"/>
            <w:u w:val="single"/>
          </w:rPr>
          <w:t>AHŞAP ÜRÜNLERİNİ MAKİNELERDE RENDELEME</w:t>
        </w:r>
      </w:hyperlink>
    </w:p>
    <w:p w14:paraId="0FA041A9"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19" w:anchor="as_tah_sis" w:history="1">
        <w:r w:rsidR="00B231C0" w:rsidRPr="00E444DB">
          <w:rPr>
            <w:rFonts w:ascii="Arial" w:eastAsia="Calibri" w:hAnsi="Arial" w:cs="Arial"/>
            <w:color w:val="1293EE"/>
            <w:sz w:val="27"/>
            <w:szCs w:val="27"/>
            <w:u w:val="single"/>
          </w:rPr>
          <w:t>AHŞAP ÜRÜNLERİNİ MAKİNELERDE KESME</w:t>
        </w:r>
      </w:hyperlink>
    </w:p>
    <w:p w14:paraId="1203A5F9"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20" w:anchor="as_kab_kar_a" w:history="1">
        <w:r w:rsidR="00B231C0" w:rsidRPr="00E444DB">
          <w:rPr>
            <w:rFonts w:ascii="Arial" w:eastAsia="Calibri" w:hAnsi="Arial" w:cs="Arial"/>
            <w:color w:val="1293EE"/>
            <w:sz w:val="27"/>
            <w:szCs w:val="27"/>
            <w:u w:val="single"/>
          </w:rPr>
          <w:t>AHŞAP ÜRÜNLERİNİ MAKİNELERDE BİRLEŞTİRME</w:t>
        </w:r>
      </w:hyperlink>
    </w:p>
    <w:p w14:paraId="3102F010" w14:textId="77777777" w:rsidR="00B231C0" w:rsidRPr="00E444DB" w:rsidRDefault="002B5FC8" w:rsidP="00B231C0">
      <w:pPr>
        <w:numPr>
          <w:ilvl w:val="0"/>
          <w:numId w:val="41"/>
        </w:numPr>
        <w:shd w:val="clear" w:color="auto" w:fill="FFFFFF"/>
        <w:spacing w:after="0" w:line="240" w:lineRule="auto"/>
        <w:ind w:left="1020"/>
        <w:jc w:val="both"/>
        <w:rPr>
          <w:rFonts w:ascii="Arial" w:eastAsia="Calibri" w:hAnsi="Arial" w:cs="Arial"/>
          <w:color w:val="000000"/>
          <w:sz w:val="27"/>
          <w:szCs w:val="27"/>
        </w:rPr>
      </w:pPr>
      <w:hyperlink r:id="rId21" w:anchor="as_h_reg" w:history="1">
        <w:r w:rsidR="00B231C0" w:rsidRPr="00E444DB">
          <w:rPr>
            <w:rFonts w:ascii="Arial" w:eastAsia="Calibri" w:hAnsi="Arial" w:cs="Arial"/>
            <w:color w:val="1293EE"/>
            <w:sz w:val="27"/>
            <w:szCs w:val="27"/>
            <w:u w:val="single"/>
          </w:rPr>
          <w:t>AHŞAP ÜRÜNLERİNİ MAKİNELERDE YÜZEY VE KENAR ŞEKİLLENDİRME</w:t>
        </w:r>
      </w:hyperlink>
    </w:p>
    <w:p w14:paraId="58C06EE7"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 </w:t>
      </w:r>
    </w:p>
    <w:p w14:paraId="696B6CA2"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1- AHŞAPTA ELDE RENDELEME VE KESME</w:t>
      </w:r>
    </w:p>
    <w:p w14:paraId="59335F16"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Bireye/öğrenciye; iş sağlığı ve güvenliği önlemlerini alarak mobilya yapımında kullanılan el aletlerinden rende ve testereyle markalamaya uygun kesim yapma ile ilgili bilgi ve beceriler kazandırmaktır.</w:t>
      </w:r>
    </w:p>
    <w:p w14:paraId="22D3BFD6" w14:textId="77777777" w:rsidR="00B231C0" w:rsidRDefault="00B231C0" w:rsidP="00B231C0">
      <w:pPr>
        <w:shd w:val="clear" w:color="auto" w:fill="FFFFFF"/>
        <w:spacing w:after="0" w:line="408" w:lineRule="atLeast"/>
        <w:rPr>
          <w:rFonts w:ascii="Arial" w:eastAsia="Times New Roman" w:hAnsi="Arial" w:cs="Arial"/>
          <w:b/>
          <w:bCs/>
          <w:color w:val="000000"/>
          <w:sz w:val="27"/>
          <w:szCs w:val="27"/>
          <w:lang w:eastAsia="tr-TR"/>
        </w:rPr>
      </w:pPr>
    </w:p>
    <w:p w14:paraId="30733D59"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5005598C" w14:textId="77777777" w:rsidR="00B231C0" w:rsidRPr="00E444DB" w:rsidRDefault="00B231C0" w:rsidP="00B231C0">
      <w:pPr>
        <w:numPr>
          <w:ilvl w:val="0"/>
          <w:numId w:val="42"/>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El Takımları ile Rendeleme</w:t>
      </w:r>
    </w:p>
    <w:p w14:paraId="78491E02" w14:textId="77777777" w:rsidR="00B231C0" w:rsidRPr="00E444DB" w:rsidRDefault="00B231C0" w:rsidP="00B231C0">
      <w:pPr>
        <w:numPr>
          <w:ilvl w:val="0"/>
          <w:numId w:val="42"/>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El Takımları ile Kesme</w:t>
      </w:r>
    </w:p>
    <w:p w14:paraId="28111DE0"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Tekniğine ve kurallarına uygun şekilde elde rendeleme ve kesme uygulamalarını iş sağlığı ve güvenliği kurallarına uyarak yapar.</w:t>
      </w:r>
    </w:p>
    <w:p w14:paraId="407577CF" w14:textId="77777777" w:rsidR="000A31B4" w:rsidRDefault="000A31B4" w:rsidP="000A31B4"/>
    <w:p w14:paraId="7582275F" w14:textId="4D6DE09F" w:rsidR="000A31B4" w:rsidRDefault="002B5FC8" w:rsidP="000A31B4">
      <w:r>
        <w:t xml:space="preserve"> </w:t>
      </w:r>
    </w:p>
    <w:p w14:paraId="1D2D6C49" w14:textId="77777777" w:rsidR="000A31B4" w:rsidRDefault="000A31B4" w:rsidP="000A31B4"/>
    <w:p w14:paraId="6E3FF50D"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2-AHŞAPTA DELME İŞLEMLERİ</w:t>
      </w:r>
    </w:p>
    <w:p w14:paraId="26A8DEB9"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Bireye/öğrenciye; iş sağlığı ve güvenliği önlemlerini alarak çalışma kurallarına ve tekniğine uygun el makineleri ve sabit makinelerde delme işlemleri yapma ile ilgili bilgi ve beceriler kazandırmaktır.</w:t>
      </w:r>
    </w:p>
    <w:p w14:paraId="3775215F"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238DFBE6" w14:textId="77777777" w:rsidR="00B231C0" w:rsidRPr="00E444DB" w:rsidRDefault="00B231C0" w:rsidP="00B231C0">
      <w:pPr>
        <w:numPr>
          <w:ilvl w:val="0"/>
          <w:numId w:val="43"/>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El Makineleri ile Delme İşlemleri</w:t>
      </w:r>
    </w:p>
    <w:p w14:paraId="19057DD9" w14:textId="77777777" w:rsidR="00B231C0" w:rsidRPr="00E444DB" w:rsidRDefault="00B231C0" w:rsidP="00B231C0">
      <w:pPr>
        <w:numPr>
          <w:ilvl w:val="0"/>
          <w:numId w:val="43"/>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Sabit Makinelerde Delme İşlemleri</w:t>
      </w:r>
    </w:p>
    <w:p w14:paraId="02B9B8C4"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İş sağlığı ve güvenliği kurallarına uyarak tekniğine uygun şekilde elde ve makinelerde delme uygulamalarını yapar.</w:t>
      </w:r>
    </w:p>
    <w:p w14:paraId="1A3E409D" w14:textId="744ACD49" w:rsidR="00B231C0" w:rsidRPr="00E444DB" w:rsidRDefault="002B5FC8" w:rsidP="002B5FC8">
      <w:pPr>
        <w:rPr>
          <w:rFonts w:ascii="Arial" w:eastAsia="Times New Roman" w:hAnsi="Arial" w:cs="Arial"/>
          <w:b/>
          <w:bCs/>
          <w:color w:val="000000"/>
          <w:sz w:val="27"/>
          <w:szCs w:val="27"/>
          <w:lang w:eastAsia="tr-TR"/>
        </w:rPr>
      </w:pPr>
      <w:r>
        <w:lastRenderedPageBreak/>
        <w:t xml:space="preserve"> </w:t>
      </w:r>
      <w:r w:rsidR="00B231C0" w:rsidRPr="00E444DB">
        <w:rPr>
          <w:rFonts w:ascii="Arial" w:eastAsia="Times New Roman" w:hAnsi="Arial" w:cs="Arial"/>
          <w:b/>
          <w:bCs/>
          <w:color w:val="000000"/>
          <w:sz w:val="27"/>
          <w:szCs w:val="27"/>
          <w:lang w:eastAsia="tr-TR"/>
        </w:rPr>
        <w:t>3- AHŞAPTA ELDE BİRLEŞTİRME</w:t>
      </w:r>
    </w:p>
    <w:p w14:paraId="614193FC"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 öğrenciye; iş sağlığı ve güvenliği önlemlerini alarak tekniğine ve markalamaya uygun el aletleri kullanıp en ve boy birleştirme yapma ile ilgili bilgi ve beceriler kazandırmaktır.</w:t>
      </w:r>
    </w:p>
    <w:p w14:paraId="2BD7194B"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75F2178D" w14:textId="77777777" w:rsidR="00B231C0" w:rsidRPr="00E444DB" w:rsidRDefault="00B231C0" w:rsidP="00B231C0">
      <w:pPr>
        <w:numPr>
          <w:ilvl w:val="0"/>
          <w:numId w:val="44"/>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El Takımları ile En Birleştirme</w:t>
      </w:r>
    </w:p>
    <w:p w14:paraId="637E7D19" w14:textId="77777777" w:rsidR="00B231C0" w:rsidRPr="00E444DB" w:rsidRDefault="00B231C0" w:rsidP="00B231C0">
      <w:pPr>
        <w:numPr>
          <w:ilvl w:val="0"/>
          <w:numId w:val="44"/>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El Takımları ile Boy Birleştirme</w:t>
      </w:r>
    </w:p>
    <w:p w14:paraId="0692121C"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İş sağlığı ve güvenliği kurallarına uyarak tekniğine ve kurallarına uygun şekilde elde birleştirme uygulamaları yapar.</w:t>
      </w:r>
    </w:p>
    <w:p w14:paraId="533BE367" w14:textId="77777777" w:rsidR="000A31B4" w:rsidRDefault="000A31B4" w:rsidP="000A31B4"/>
    <w:p w14:paraId="3B8FD324" w14:textId="7938CADA" w:rsidR="000A31B4" w:rsidRDefault="002B5FC8" w:rsidP="000A31B4">
      <w:r>
        <w:t xml:space="preserve"> </w:t>
      </w:r>
    </w:p>
    <w:p w14:paraId="17A3D510" w14:textId="77777777" w:rsidR="000A31B4" w:rsidRDefault="000A31B4" w:rsidP="000A31B4"/>
    <w:p w14:paraId="766F5101"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4- AHŞAP ÜRÜNLERİNİ MAKİNELERDE RENDELEME</w:t>
      </w:r>
    </w:p>
    <w:p w14:paraId="27838C13"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7CA1805A"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5AC5F986" w14:textId="77777777" w:rsidR="00B231C0" w:rsidRPr="00E444DB" w:rsidRDefault="00B231C0" w:rsidP="00B231C0">
      <w:pPr>
        <w:numPr>
          <w:ilvl w:val="0"/>
          <w:numId w:val="45"/>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Planya Makinelerinde Rendeleme</w:t>
      </w:r>
    </w:p>
    <w:p w14:paraId="78027B31" w14:textId="77777777" w:rsidR="00B231C0" w:rsidRPr="00E444DB" w:rsidRDefault="00B231C0" w:rsidP="00B231C0">
      <w:pPr>
        <w:numPr>
          <w:ilvl w:val="0"/>
          <w:numId w:val="45"/>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Kalınlık Makinesinde Kalınlık Çıkarma</w:t>
      </w:r>
    </w:p>
    <w:p w14:paraId="123D0E20" w14:textId="6329DED2" w:rsidR="00B231C0" w:rsidRDefault="00B231C0" w:rsidP="00B231C0">
      <w:pPr>
        <w:numPr>
          <w:ilvl w:val="0"/>
          <w:numId w:val="45"/>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İş sağlığı ve güvenliği kurallarına uyarak makinelerde rendeleme uygulamaları yapar.</w:t>
      </w:r>
    </w:p>
    <w:p w14:paraId="14C27B18" w14:textId="1004F3E1" w:rsidR="000A31B4" w:rsidRDefault="002B5FC8" w:rsidP="000A31B4">
      <w:r>
        <w:rPr>
          <w:rFonts w:ascii="Arial" w:eastAsia="Calibri" w:hAnsi="Arial" w:cs="Arial"/>
          <w:color w:val="000000"/>
          <w:sz w:val="27"/>
          <w:szCs w:val="27"/>
        </w:rPr>
        <w:t xml:space="preserve"> </w:t>
      </w:r>
    </w:p>
    <w:p w14:paraId="7857FB25" w14:textId="01E07DCE" w:rsidR="000A31B4" w:rsidRPr="00E444DB" w:rsidRDefault="000A31B4" w:rsidP="00B231C0">
      <w:pPr>
        <w:shd w:val="clear" w:color="auto" w:fill="FFFFFF"/>
        <w:spacing w:after="0" w:line="408" w:lineRule="atLeast"/>
        <w:rPr>
          <w:rFonts w:ascii="Arial" w:eastAsia="Times New Roman" w:hAnsi="Arial" w:cs="Arial"/>
          <w:b/>
          <w:bCs/>
          <w:color w:val="000000"/>
          <w:sz w:val="27"/>
          <w:szCs w:val="27"/>
          <w:lang w:eastAsia="tr-TR"/>
        </w:rPr>
      </w:pPr>
    </w:p>
    <w:p w14:paraId="4688BDAA"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5- AHŞAP ÜRÜNLERİNİ MAKİNELERDE KESME</w:t>
      </w:r>
    </w:p>
    <w:p w14:paraId="06E0F9FA"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7FE2AFC7"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367E5BD5" w14:textId="77777777" w:rsidR="00B231C0" w:rsidRPr="00E444DB" w:rsidRDefault="00B231C0" w:rsidP="00B231C0">
      <w:pPr>
        <w:numPr>
          <w:ilvl w:val="0"/>
          <w:numId w:val="46"/>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Şerit Testere Makinesinde Kesme</w:t>
      </w:r>
    </w:p>
    <w:p w14:paraId="2895BBA5" w14:textId="77777777" w:rsidR="00B231C0" w:rsidRPr="00E444DB" w:rsidRDefault="00B231C0" w:rsidP="00B231C0">
      <w:pPr>
        <w:numPr>
          <w:ilvl w:val="0"/>
          <w:numId w:val="46"/>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Daire Testere Makinesinde Kesme</w:t>
      </w:r>
    </w:p>
    <w:p w14:paraId="134C6470"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lastRenderedPageBreak/>
        <w:t>İş sağlığı ve güvenliği kurallarına uyarak tekniği ve kurallarına uygun şekilde makinelerde kesme uygulamaları yapar.</w:t>
      </w:r>
    </w:p>
    <w:p w14:paraId="22CD5CFF" w14:textId="6606E632" w:rsidR="000A31B4" w:rsidRDefault="002B5FC8" w:rsidP="000A31B4">
      <w:r>
        <w:t xml:space="preserve"> </w:t>
      </w:r>
    </w:p>
    <w:p w14:paraId="3B7564B9" w14:textId="77777777" w:rsidR="000A31B4" w:rsidRDefault="000A31B4" w:rsidP="000A31B4"/>
    <w:p w14:paraId="6FF52762"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6- AHŞAP ÜRÜNLERİNİ MAKİNELERDE BİRLEŞTİRME</w:t>
      </w:r>
    </w:p>
    <w:p w14:paraId="2AF4D39D"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Bireye/öğrenciye; iş sağlığı ve güvenliği önlemlerini alarak tekniğine uygun şekilde makinelerde birleştirmeye hazırlık ve birleştirme uygulamaları yapma ile ilgili bilgi ve beceriler kazandırmaktır.</w:t>
      </w:r>
    </w:p>
    <w:p w14:paraId="0D66EF00"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40EB98FC" w14:textId="77777777" w:rsidR="00B231C0" w:rsidRPr="00E444DB" w:rsidRDefault="00B231C0" w:rsidP="00B231C0">
      <w:pPr>
        <w:numPr>
          <w:ilvl w:val="0"/>
          <w:numId w:val="47"/>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Makinelerde Birleştirmeye Hazırlık Yapma</w:t>
      </w:r>
    </w:p>
    <w:p w14:paraId="2958C80D" w14:textId="77777777" w:rsidR="00B231C0" w:rsidRPr="00E444DB" w:rsidRDefault="00B231C0" w:rsidP="00B231C0">
      <w:pPr>
        <w:numPr>
          <w:ilvl w:val="0"/>
          <w:numId w:val="47"/>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Makinelerde Birleştirme Uygulamaları Yapma</w:t>
      </w:r>
    </w:p>
    <w:p w14:paraId="4DFF5FA8" w14:textId="77777777" w:rsidR="00B231C0" w:rsidRPr="00E444DB" w:rsidRDefault="00B231C0" w:rsidP="00B231C0">
      <w:pPr>
        <w:numPr>
          <w:ilvl w:val="0"/>
          <w:numId w:val="47"/>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İş sağlığı ve güvenliği kurallarına uyarak makinelerde birleştirme uygulamaları yapar.</w:t>
      </w:r>
    </w:p>
    <w:p w14:paraId="2AA9D632" w14:textId="46D453CF" w:rsidR="000A31B4" w:rsidRDefault="002B5FC8" w:rsidP="000A31B4">
      <w:pPr>
        <w:ind w:left="360"/>
      </w:pPr>
      <w:r>
        <w:t xml:space="preserve"> </w:t>
      </w:r>
    </w:p>
    <w:p w14:paraId="21693502" w14:textId="77777777" w:rsidR="000A31B4" w:rsidRPr="00E444DB" w:rsidRDefault="000A31B4" w:rsidP="00B231C0">
      <w:pPr>
        <w:shd w:val="clear" w:color="auto" w:fill="FFFFFF"/>
        <w:spacing w:after="0" w:line="408" w:lineRule="atLeast"/>
        <w:rPr>
          <w:rFonts w:ascii="Arial" w:eastAsia="Times New Roman" w:hAnsi="Arial" w:cs="Arial"/>
          <w:b/>
          <w:bCs/>
          <w:color w:val="000000"/>
          <w:sz w:val="27"/>
          <w:szCs w:val="27"/>
          <w:lang w:eastAsia="tr-TR"/>
        </w:rPr>
      </w:pPr>
    </w:p>
    <w:p w14:paraId="29BF99D8"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7- AHŞAP ÜRÜNLERİNİ MAKİNELERDE YÜZEY VE KENAR ŞEKİLLENDİRME</w:t>
      </w:r>
    </w:p>
    <w:p w14:paraId="367DB050"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0EE1B36C"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KONULAR</w:t>
      </w:r>
    </w:p>
    <w:p w14:paraId="03ACFF38" w14:textId="77777777" w:rsidR="00B231C0" w:rsidRPr="00E444DB" w:rsidRDefault="00B231C0" w:rsidP="00B231C0">
      <w:pPr>
        <w:numPr>
          <w:ilvl w:val="0"/>
          <w:numId w:val="48"/>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Yatay Freze Makinesinde Şekillendirme</w:t>
      </w:r>
    </w:p>
    <w:p w14:paraId="1EC7B7AD" w14:textId="77777777" w:rsidR="00B231C0" w:rsidRPr="00E444DB" w:rsidRDefault="00B231C0" w:rsidP="00B231C0">
      <w:pPr>
        <w:numPr>
          <w:ilvl w:val="0"/>
          <w:numId w:val="48"/>
        </w:numPr>
        <w:shd w:val="clear" w:color="auto" w:fill="FFFFFF"/>
        <w:spacing w:after="165" w:line="240" w:lineRule="auto"/>
        <w:ind w:left="1020"/>
        <w:jc w:val="both"/>
        <w:rPr>
          <w:rFonts w:ascii="Arial" w:eastAsia="Calibri" w:hAnsi="Arial" w:cs="Arial"/>
          <w:color w:val="000000"/>
          <w:sz w:val="27"/>
          <w:szCs w:val="27"/>
        </w:rPr>
      </w:pPr>
      <w:r w:rsidRPr="00E444DB">
        <w:rPr>
          <w:rFonts w:ascii="Arial" w:eastAsia="Calibri" w:hAnsi="Arial" w:cs="Arial"/>
          <w:color w:val="000000"/>
          <w:sz w:val="27"/>
          <w:szCs w:val="27"/>
        </w:rPr>
        <w:t>Dikey Freze Makinesinde Şekillendirme  </w:t>
      </w:r>
    </w:p>
    <w:p w14:paraId="6EDE2164" w14:textId="77777777" w:rsidR="00B231C0" w:rsidRPr="00E444DB" w:rsidRDefault="00B231C0" w:rsidP="00B231C0">
      <w:pPr>
        <w:shd w:val="clear" w:color="auto" w:fill="FFFFFF"/>
        <w:spacing w:after="0" w:line="408" w:lineRule="atLeast"/>
        <w:rPr>
          <w:rFonts w:ascii="Arial" w:eastAsia="Times New Roman" w:hAnsi="Arial" w:cs="Arial"/>
          <w:b/>
          <w:bCs/>
          <w:color w:val="000000"/>
          <w:sz w:val="27"/>
          <w:szCs w:val="27"/>
          <w:lang w:eastAsia="tr-TR"/>
        </w:rPr>
      </w:pPr>
      <w:r w:rsidRPr="00E444DB">
        <w:rPr>
          <w:rFonts w:ascii="Arial" w:eastAsia="Times New Roman" w:hAnsi="Arial" w:cs="Arial"/>
          <w:b/>
          <w:bCs/>
          <w:color w:val="000000"/>
          <w:sz w:val="27"/>
          <w:szCs w:val="27"/>
          <w:lang w:eastAsia="tr-TR"/>
        </w:rPr>
        <w:t>İş sağlığı ve güvenliği kurallarına, tekniğine ve kurallarına uygun şekilde makinelerde yüzey ve kenar şekillendirme uygulamaları yapar.</w:t>
      </w:r>
    </w:p>
    <w:p w14:paraId="0D17EF08" w14:textId="5A9FFBFF" w:rsidR="000A31B4" w:rsidRDefault="002B5FC8" w:rsidP="000A31B4">
      <w:r>
        <w:t xml:space="preserve"> </w:t>
      </w:r>
    </w:p>
    <w:p w14:paraId="7A6DDC83" w14:textId="77777777" w:rsidR="00B231C0" w:rsidRDefault="00B231C0" w:rsidP="00B231C0">
      <w:pPr>
        <w:spacing w:after="0" w:line="408" w:lineRule="atLeast"/>
        <w:rPr>
          <w:rFonts w:ascii="Times New Roman" w:eastAsia="Times New Roman" w:hAnsi="Times New Roman" w:cs="Times New Roman"/>
          <w:b/>
          <w:bCs/>
          <w:color w:val="000000"/>
          <w:sz w:val="28"/>
          <w:szCs w:val="28"/>
          <w:lang w:eastAsia="tr-TR"/>
        </w:rPr>
      </w:pPr>
    </w:p>
    <w:p w14:paraId="63B1913D" w14:textId="77777777" w:rsidR="00B231C0" w:rsidRPr="00A15E39" w:rsidRDefault="00B231C0" w:rsidP="00B231C0">
      <w:pPr>
        <w:spacing w:after="0" w:line="408" w:lineRule="atLeast"/>
        <w:rPr>
          <w:rFonts w:ascii="Trebuchet MS" w:eastAsia="Times New Roman" w:hAnsi="Trebuchet MS" w:cs="Times New Roman"/>
          <w:color w:val="000000"/>
          <w:sz w:val="21"/>
          <w:szCs w:val="21"/>
          <w:lang w:eastAsia="tr-TR"/>
        </w:rPr>
      </w:pPr>
      <w:r w:rsidRPr="005E0902">
        <w:rPr>
          <w:rFonts w:ascii="Times New Roman" w:eastAsia="Times New Roman" w:hAnsi="Times New Roman" w:cs="Times New Roman"/>
          <w:b/>
          <w:bCs/>
          <w:color w:val="000000"/>
          <w:sz w:val="28"/>
          <w:szCs w:val="28"/>
          <w:lang w:eastAsia="tr-TR"/>
        </w:rPr>
        <w:t>MOBİLYA TEKNİK RESMİ DERSİ</w:t>
      </w:r>
      <w:r w:rsidRPr="005E0902">
        <w:rPr>
          <w:rFonts w:ascii="Trebuchet MS" w:eastAsia="Times New Roman" w:hAnsi="Trebuchet MS" w:cs="Times New Roman"/>
          <w:color w:val="000000"/>
          <w:sz w:val="28"/>
          <w:szCs w:val="28"/>
          <w:lang w:eastAsia="tr-TR"/>
        </w:rPr>
        <w:br/>
      </w:r>
      <w:r w:rsidRPr="00A15E39">
        <w:rPr>
          <w:rFonts w:ascii="Trebuchet MS" w:eastAsia="Times New Roman" w:hAnsi="Trebuchet MS" w:cs="Times New Roman"/>
          <w:color w:val="000000"/>
          <w:sz w:val="21"/>
          <w:szCs w:val="21"/>
          <w:lang w:eastAsia="tr-TR"/>
        </w:rPr>
        <w:t>Mobilya Teknik Resmi dersine ait modüller aşağıda sıralanmıştır.</w:t>
      </w:r>
    </w:p>
    <w:p w14:paraId="2E1DB08C" w14:textId="77777777" w:rsidR="00B231C0" w:rsidRPr="00A15E39" w:rsidRDefault="002B5FC8" w:rsidP="00B231C0">
      <w:pPr>
        <w:numPr>
          <w:ilvl w:val="0"/>
          <w:numId w:val="53"/>
        </w:numPr>
        <w:spacing w:after="0" w:line="240" w:lineRule="auto"/>
        <w:ind w:left="300"/>
        <w:jc w:val="both"/>
        <w:rPr>
          <w:rFonts w:ascii="Trebuchet MS" w:eastAsia="Times New Roman" w:hAnsi="Trebuchet MS" w:cs="Times New Roman"/>
          <w:color w:val="000000"/>
          <w:sz w:val="27"/>
          <w:szCs w:val="27"/>
          <w:lang w:eastAsia="tr-TR"/>
        </w:rPr>
      </w:pPr>
      <w:hyperlink r:id="rId22" w:anchor="as_mon_haz" w:history="1">
        <w:r w:rsidR="00B231C0" w:rsidRPr="00A15E39">
          <w:rPr>
            <w:rFonts w:ascii="Trebuchet MS" w:eastAsia="Times New Roman" w:hAnsi="Trebuchet MS" w:cs="Times New Roman"/>
            <w:color w:val="1293EE"/>
            <w:sz w:val="27"/>
            <w:szCs w:val="27"/>
            <w:u w:val="single"/>
            <w:lang w:eastAsia="tr-TR"/>
          </w:rPr>
          <w:t>GEOMETRİK ÇİZİMLER</w:t>
        </w:r>
      </w:hyperlink>
    </w:p>
    <w:p w14:paraId="440AA71A" w14:textId="77777777" w:rsidR="00B231C0" w:rsidRPr="00A15E39" w:rsidRDefault="002B5FC8" w:rsidP="00B231C0">
      <w:pPr>
        <w:numPr>
          <w:ilvl w:val="0"/>
          <w:numId w:val="53"/>
        </w:numPr>
        <w:spacing w:after="0" w:line="240" w:lineRule="auto"/>
        <w:ind w:left="300"/>
        <w:jc w:val="both"/>
        <w:rPr>
          <w:rFonts w:ascii="Trebuchet MS" w:eastAsia="Times New Roman" w:hAnsi="Trebuchet MS" w:cs="Times New Roman"/>
          <w:color w:val="000000"/>
          <w:sz w:val="27"/>
          <w:szCs w:val="27"/>
          <w:lang w:eastAsia="tr-TR"/>
        </w:rPr>
      </w:pPr>
      <w:hyperlink r:id="rId23" w:anchor="as_bak_on_haz" w:history="1">
        <w:r w:rsidR="00B231C0" w:rsidRPr="00A15E39">
          <w:rPr>
            <w:rFonts w:ascii="Trebuchet MS" w:eastAsia="Times New Roman" w:hAnsi="Trebuchet MS" w:cs="Times New Roman"/>
            <w:color w:val="1293EE"/>
            <w:sz w:val="27"/>
            <w:szCs w:val="27"/>
            <w:u w:val="single"/>
            <w:lang w:eastAsia="tr-TR"/>
          </w:rPr>
          <w:t>GÖRÜNÜŞ ÇIKARMA</w:t>
        </w:r>
      </w:hyperlink>
    </w:p>
    <w:p w14:paraId="67B96BC8" w14:textId="77777777" w:rsidR="00B231C0" w:rsidRPr="00A15E39" w:rsidRDefault="002B5FC8" w:rsidP="00B231C0">
      <w:pPr>
        <w:numPr>
          <w:ilvl w:val="0"/>
          <w:numId w:val="53"/>
        </w:numPr>
        <w:spacing w:after="0" w:line="240" w:lineRule="auto"/>
        <w:ind w:left="300"/>
        <w:jc w:val="both"/>
        <w:rPr>
          <w:rFonts w:ascii="Trebuchet MS" w:eastAsia="Times New Roman" w:hAnsi="Trebuchet MS" w:cs="Times New Roman"/>
          <w:color w:val="000000"/>
          <w:sz w:val="27"/>
          <w:szCs w:val="27"/>
          <w:lang w:eastAsia="tr-TR"/>
        </w:rPr>
      </w:pPr>
      <w:hyperlink r:id="rId24" w:anchor="as_ray" w:history="1">
        <w:r w:rsidR="00B231C0" w:rsidRPr="00A15E39">
          <w:rPr>
            <w:rFonts w:ascii="Trebuchet MS" w:eastAsia="Times New Roman" w:hAnsi="Trebuchet MS" w:cs="Times New Roman"/>
            <w:color w:val="1293EE"/>
            <w:sz w:val="27"/>
            <w:szCs w:val="27"/>
            <w:u w:val="single"/>
            <w:lang w:eastAsia="tr-TR"/>
          </w:rPr>
          <w:t>MOBİLYA BİRLEŞTİRMELERİ VE ÖLÇÜLENDİRME</w:t>
        </w:r>
      </w:hyperlink>
    </w:p>
    <w:p w14:paraId="4F68C19B"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lastRenderedPageBreak/>
        <w:t> </w:t>
      </w:r>
    </w:p>
    <w:p w14:paraId="00D82B02"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1-GEOMETRİK ÇİZİMLER</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7FF69B14"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32A846AD" w14:textId="77777777" w:rsidR="00B231C0" w:rsidRPr="00A15E39" w:rsidRDefault="00B231C0" w:rsidP="00B231C0">
      <w:pPr>
        <w:numPr>
          <w:ilvl w:val="0"/>
          <w:numId w:val="54"/>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Yazılar</w:t>
      </w:r>
    </w:p>
    <w:p w14:paraId="7CAC3C53" w14:textId="77777777" w:rsidR="00B231C0" w:rsidRPr="00A15E39" w:rsidRDefault="00B231C0" w:rsidP="00B231C0">
      <w:pPr>
        <w:numPr>
          <w:ilvl w:val="0"/>
          <w:numId w:val="54"/>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Çizgiler</w:t>
      </w:r>
    </w:p>
    <w:p w14:paraId="7693486A" w14:textId="77777777" w:rsidR="00B231C0" w:rsidRPr="00A15E39" w:rsidRDefault="00B231C0" w:rsidP="00B231C0">
      <w:pPr>
        <w:numPr>
          <w:ilvl w:val="0"/>
          <w:numId w:val="54"/>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Geometrik Şekiller</w:t>
      </w:r>
    </w:p>
    <w:p w14:paraId="0B4E0BEA"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teknik resim kurallarına uygun şekilde standart resim kâğıtları üzerinde yazı, çizgi ve geometrik şekillerle ilgili çalışmalar yapar.</w:t>
      </w:r>
    </w:p>
    <w:p w14:paraId="67A0A9E0" w14:textId="77777777" w:rsidR="000A31B4" w:rsidRDefault="000A31B4" w:rsidP="000A31B4"/>
    <w:p w14:paraId="709DD590" w14:textId="469350A2" w:rsidR="000A31B4" w:rsidRDefault="002B5FC8" w:rsidP="000A31B4">
      <w:r>
        <w:t xml:space="preserve"> </w:t>
      </w:r>
    </w:p>
    <w:p w14:paraId="4436D1E5"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2-</w:t>
      </w:r>
      <w:r w:rsidRPr="00A15E39">
        <w:rPr>
          <w:rFonts w:ascii="Trebuchet MS" w:eastAsia="Times New Roman" w:hAnsi="Trebuchet MS" w:cs="Times New Roman"/>
          <w:b/>
          <w:bCs/>
          <w:color w:val="000000"/>
          <w:sz w:val="27"/>
          <w:szCs w:val="27"/>
          <w:lang w:eastAsia="tr-TR"/>
        </w:rPr>
        <w:t> </w:t>
      </w:r>
      <w:r w:rsidRPr="00A15E39">
        <w:rPr>
          <w:rFonts w:ascii="Times New Roman" w:eastAsia="Times New Roman" w:hAnsi="Times New Roman" w:cs="Times New Roman"/>
          <w:b/>
          <w:bCs/>
          <w:color w:val="000000"/>
          <w:sz w:val="27"/>
          <w:szCs w:val="27"/>
          <w:lang w:eastAsia="tr-TR"/>
        </w:rPr>
        <w:t>GÖRÜNÜŞ ÇIKARMA</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görünüş çıkarma uygulamaları yapma ile ilgili bilgi ve becerileri kazandırmaktır.</w:t>
      </w:r>
    </w:p>
    <w:p w14:paraId="061F0E4B"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70740D63" w14:textId="77777777" w:rsidR="00B231C0" w:rsidRPr="00A15E39" w:rsidRDefault="00B231C0" w:rsidP="00B231C0">
      <w:pPr>
        <w:numPr>
          <w:ilvl w:val="0"/>
          <w:numId w:val="55"/>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Görünüşler</w:t>
      </w:r>
    </w:p>
    <w:p w14:paraId="2F328D5F" w14:textId="77777777" w:rsidR="00B231C0" w:rsidRPr="00A15E39" w:rsidRDefault="00B231C0" w:rsidP="00B231C0">
      <w:pPr>
        <w:numPr>
          <w:ilvl w:val="0"/>
          <w:numId w:val="55"/>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Kesit Görünüşler</w:t>
      </w:r>
    </w:p>
    <w:p w14:paraId="41663979"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5ABF1F3F" w14:textId="77777777" w:rsidR="000A31B4" w:rsidRDefault="000A31B4" w:rsidP="000A31B4"/>
    <w:p w14:paraId="3BF66CD4" w14:textId="1C893F61" w:rsidR="000A31B4" w:rsidRDefault="002B5FC8" w:rsidP="000A31B4">
      <w:r>
        <w:t xml:space="preserve"> </w:t>
      </w:r>
    </w:p>
    <w:p w14:paraId="2792A56E"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3- MOBİLYA BİRLEŞTİRMELERİ VE ÖLÇÜLENDİRME</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3FE132A5" w14:textId="77777777" w:rsidR="00B231C0" w:rsidRPr="00A15E39" w:rsidRDefault="00B231C0" w:rsidP="00B231C0">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3D60BAEF" w14:textId="77777777" w:rsidR="00B231C0" w:rsidRPr="00CC7123" w:rsidRDefault="00B231C0" w:rsidP="00B231C0">
      <w:pPr>
        <w:numPr>
          <w:ilvl w:val="0"/>
          <w:numId w:val="56"/>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lastRenderedPageBreak/>
        <w:t>Perspektif</w:t>
      </w:r>
    </w:p>
    <w:p w14:paraId="42F0383E" w14:textId="77777777" w:rsidR="00B231C0" w:rsidRPr="00CC7123" w:rsidRDefault="00B231C0" w:rsidP="00B231C0">
      <w:pPr>
        <w:numPr>
          <w:ilvl w:val="0"/>
          <w:numId w:val="56"/>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birleştirmeler</w:t>
      </w:r>
    </w:p>
    <w:p w14:paraId="14AA7F10" w14:textId="77777777" w:rsidR="00B231C0" w:rsidRDefault="00B231C0" w:rsidP="00B231C0">
      <w:pPr>
        <w:numPr>
          <w:ilvl w:val="0"/>
          <w:numId w:val="56"/>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Ölçekler</w:t>
      </w:r>
    </w:p>
    <w:p w14:paraId="6BD948CD" w14:textId="77777777" w:rsidR="00B231C0" w:rsidRPr="00CC7123" w:rsidRDefault="00B231C0" w:rsidP="00B231C0">
      <w:pPr>
        <w:numPr>
          <w:ilvl w:val="0"/>
          <w:numId w:val="56"/>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w:t>
      </w:r>
      <w:r w:rsidRPr="00CC7123">
        <w:rPr>
          <w:rFonts w:ascii="Trebuchet MS" w:eastAsia="Times New Roman" w:hAnsi="Trebuchet MS" w:cs="Times New Roman"/>
          <w:color w:val="000000"/>
          <w:sz w:val="27"/>
          <w:szCs w:val="27"/>
          <w:lang w:eastAsia="tr-TR"/>
        </w:rPr>
        <w:t>lçülendirme ve tarama</w:t>
      </w:r>
      <w:r>
        <w:rPr>
          <w:rFonts w:ascii="Trebuchet MS" w:eastAsia="Times New Roman" w:hAnsi="Trebuchet MS" w:cs="Times New Roman"/>
          <w:color w:val="000000"/>
          <w:sz w:val="27"/>
          <w:szCs w:val="27"/>
          <w:lang w:eastAsia="tr-TR"/>
        </w:rPr>
        <w:t>lar</w:t>
      </w:r>
    </w:p>
    <w:p w14:paraId="09CABEF6" w14:textId="77777777" w:rsidR="00B231C0" w:rsidRPr="00A15E39" w:rsidRDefault="00B231C0" w:rsidP="00B231C0">
      <w:pPr>
        <w:spacing w:after="0" w:line="240" w:lineRule="auto"/>
        <w:ind w:left="300"/>
        <w:jc w:val="both"/>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kurallarına uyarak teknik resim tekniğine uygun şekilde serbest elle ölçülendirme ve mobilya birleştirmeleri çizer.</w:t>
      </w:r>
    </w:p>
    <w:p w14:paraId="7F0AED0D" w14:textId="58512EA0" w:rsidR="000A31B4" w:rsidRDefault="002B5FC8" w:rsidP="000A31B4">
      <w:r>
        <w:t xml:space="preserve"> </w:t>
      </w:r>
    </w:p>
    <w:p w14:paraId="7363359F" w14:textId="77777777" w:rsidR="00B231C0" w:rsidRDefault="00B231C0" w:rsidP="00B231C0">
      <w:pPr>
        <w:shd w:val="clear" w:color="auto" w:fill="FFFFFF"/>
        <w:spacing w:after="0" w:line="408" w:lineRule="atLeast"/>
        <w:rPr>
          <w:rFonts w:ascii="Times New Roman" w:eastAsia="Times New Roman" w:hAnsi="Times New Roman" w:cs="Times New Roman"/>
          <w:b/>
          <w:bCs/>
          <w:color w:val="000000"/>
          <w:sz w:val="28"/>
          <w:szCs w:val="28"/>
          <w:lang w:eastAsia="tr-TR"/>
        </w:rPr>
      </w:pPr>
    </w:p>
    <w:p w14:paraId="400D132B" w14:textId="77777777" w:rsidR="00B231C0" w:rsidRDefault="00B231C0" w:rsidP="00B231C0">
      <w:pPr>
        <w:shd w:val="clear" w:color="auto" w:fill="FFFFFF"/>
        <w:spacing w:after="0" w:line="408" w:lineRule="atLeast"/>
        <w:rPr>
          <w:rFonts w:ascii="Times New Roman" w:eastAsia="Times New Roman" w:hAnsi="Times New Roman" w:cs="Times New Roman"/>
          <w:b/>
          <w:bCs/>
          <w:color w:val="000000"/>
          <w:sz w:val="28"/>
          <w:szCs w:val="28"/>
          <w:lang w:eastAsia="tr-TR"/>
        </w:rPr>
      </w:pPr>
    </w:p>
    <w:p w14:paraId="50A51C95" w14:textId="77777777" w:rsidR="00B231C0" w:rsidRPr="006B7225" w:rsidRDefault="00B231C0" w:rsidP="00B231C0">
      <w:pPr>
        <w:shd w:val="clear" w:color="auto" w:fill="FFFFFF"/>
        <w:spacing w:after="0" w:line="408" w:lineRule="atLeast"/>
        <w:rPr>
          <w:rFonts w:ascii="Trebuchet MS" w:eastAsia="Times New Roman" w:hAnsi="Trebuchet MS" w:cs="Times New Roman"/>
          <w:color w:val="000000"/>
          <w:sz w:val="21"/>
          <w:szCs w:val="21"/>
          <w:lang w:eastAsia="tr-TR"/>
        </w:rPr>
      </w:pPr>
      <w:r w:rsidRPr="006B7225">
        <w:rPr>
          <w:rFonts w:ascii="Times New Roman" w:eastAsia="Times New Roman" w:hAnsi="Times New Roman" w:cs="Times New Roman"/>
          <w:b/>
          <w:bCs/>
          <w:color w:val="000000"/>
          <w:sz w:val="28"/>
          <w:szCs w:val="28"/>
          <w:lang w:eastAsia="tr-TR"/>
        </w:rPr>
        <w:t>BİLGİSAYAR DESTEKLİ MOBİLYA ÇİZİMİ DERSİ</w:t>
      </w:r>
      <w:r w:rsidRPr="006B7225">
        <w:rPr>
          <w:rFonts w:ascii="Trebuchet MS" w:eastAsia="Times New Roman" w:hAnsi="Trebuchet MS" w:cs="Times New Roman"/>
          <w:color w:val="000000"/>
          <w:sz w:val="28"/>
          <w:szCs w:val="28"/>
          <w:lang w:eastAsia="tr-TR"/>
        </w:rPr>
        <w:br/>
      </w:r>
      <w:r w:rsidRPr="006B7225">
        <w:rPr>
          <w:rFonts w:ascii="Trebuchet MS" w:eastAsia="Times New Roman" w:hAnsi="Trebuchet MS" w:cs="Times New Roman"/>
          <w:color w:val="000000"/>
          <w:sz w:val="21"/>
          <w:szCs w:val="21"/>
          <w:lang w:eastAsia="tr-TR"/>
        </w:rPr>
        <w:t>Bilgisayar Destekli Mobilya Çizimi dersine ait modüller aşağıda sıralanmıştır.</w:t>
      </w:r>
    </w:p>
    <w:p w14:paraId="6946504D" w14:textId="77777777" w:rsidR="00B231C0" w:rsidRPr="006B7225" w:rsidRDefault="002B5FC8" w:rsidP="00B231C0">
      <w:pPr>
        <w:numPr>
          <w:ilvl w:val="0"/>
          <w:numId w:val="4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5" w:anchor="as_mon_haz" w:history="1">
        <w:r w:rsidR="00B231C0" w:rsidRPr="006B7225">
          <w:rPr>
            <w:rFonts w:ascii="Trebuchet MS" w:eastAsia="Times New Roman" w:hAnsi="Trebuchet MS" w:cs="Times New Roman"/>
            <w:color w:val="1293EE"/>
            <w:sz w:val="27"/>
            <w:szCs w:val="27"/>
            <w:u w:val="single"/>
            <w:lang w:eastAsia="tr-TR"/>
          </w:rPr>
          <w:t>İKİ BOYUTLU ÇİZİM</w:t>
        </w:r>
      </w:hyperlink>
    </w:p>
    <w:p w14:paraId="49838173" w14:textId="77777777" w:rsidR="00B231C0" w:rsidRPr="006B7225" w:rsidRDefault="002B5FC8" w:rsidP="00B231C0">
      <w:pPr>
        <w:numPr>
          <w:ilvl w:val="0"/>
          <w:numId w:val="4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6" w:anchor="as_bak_on_haz" w:history="1">
        <w:r w:rsidR="00B231C0" w:rsidRPr="006B7225">
          <w:rPr>
            <w:rFonts w:ascii="Trebuchet MS" w:eastAsia="Times New Roman" w:hAnsi="Trebuchet MS" w:cs="Times New Roman"/>
            <w:color w:val="1293EE"/>
            <w:sz w:val="27"/>
            <w:szCs w:val="27"/>
            <w:u w:val="single"/>
            <w:lang w:eastAsia="tr-TR"/>
          </w:rPr>
          <w:t>ÖZELLİK VE TANIMLAMA</w:t>
        </w:r>
      </w:hyperlink>
    </w:p>
    <w:p w14:paraId="5509ECB2" w14:textId="77777777" w:rsidR="00B231C0" w:rsidRPr="006B7225" w:rsidRDefault="002B5FC8" w:rsidP="00B231C0">
      <w:pPr>
        <w:numPr>
          <w:ilvl w:val="0"/>
          <w:numId w:val="4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7" w:anchor="as_ray" w:history="1">
        <w:r w:rsidR="00B231C0" w:rsidRPr="006B7225">
          <w:rPr>
            <w:rFonts w:ascii="Trebuchet MS" w:eastAsia="Times New Roman" w:hAnsi="Trebuchet MS" w:cs="Times New Roman"/>
            <w:color w:val="1293EE"/>
            <w:sz w:val="27"/>
            <w:szCs w:val="27"/>
            <w:u w:val="single"/>
            <w:lang w:eastAsia="tr-TR"/>
          </w:rPr>
          <w:t>BİLGİSAYARDA MOBİLYA BİLEŞTİRMELERİ GÖRÜNÜŞ ÇİZİMİ VE KÜTÜPHANE</w:t>
        </w:r>
      </w:hyperlink>
    </w:p>
    <w:p w14:paraId="78CA5349"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 </w:t>
      </w:r>
    </w:p>
    <w:p w14:paraId="04EA0392"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imes New Roman" w:eastAsia="Times New Roman" w:hAnsi="Times New Roman" w:cs="Times New Roman"/>
          <w:b/>
          <w:bCs/>
          <w:color w:val="000000"/>
          <w:sz w:val="27"/>
          <w:szCs w:val="27"/>
          <w:lang w:eastAsia="tr-TR"/>
        </w:rPr>
        <w:t>1-İKİ BOYUTLU ÇİZİM</w:t>
      </w:r>
    </w:p>
    <w:p w14:paraId="2097A8D2"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75343D47"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KONULAR</w:t>
      </w:r>
    </w:p>
    <w:p w14:paraId="701FC773" w14:textId="77777777" w:rsidR="00B231C0" w:rsidRPr="006B7225" w:rsidRDefault="00B231C0" w:rsidP="00B231C0">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Çizim Sayfası</w:t>
      </w:r>
    </w:p>
    <w:p w14:paraId="0E336DF5" w14:textId="77777777" w:rsidR="00B231C0" w:rsidRPr="006B7225" w:rsidRDefault="00B231C0" w:rsidP="00B231C0">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Çizim Komutları</w:t>
      </w:r>
    </w:p>
    <w:p w14:paraId="660E0820" w14:textId="77777777" w:rsidR="00B231C0" w:rsidRPr="006B7225" w:rsidRDefault="00B231C0" w:rsidP="00B231C0">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Düzenleme Komutları</w:t>
      </w:r>
    </w:p>
    <w:p w14:paraId="435A8F56" w14:textId="77777777" w:rsidR="00B231C0" w:rsidRPr="006B7225" w:rsidRDefault="00B231C0" w:rsidP="00B231C0">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Görüntü Kontrol Komutları</w:t>
      </w:r>
    </w:p>
    <w:p w14:paraId="0439BCAC"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İş sağlığı ve güvenliği kurallarına uyarak CAD programında oluşturduğu çizim sayfasında çizim komutlarını kullanıp iki boyutlu çizimler yapar.</w:t>
      </w:r>
    </w:p>
    <w:p w14:paraId="1243C263" w14:textId="77777777" w:rsidR="000A31B4" w:rsidRDefault="000A31B4" w:rsidP="000A31B4"/>
    <w:p w14:paraId="284EBBCA" w14:textId="3D76876B" w:rsidR="000A31B4" w:rsidRDefault="002B5FC8" w:rsidP="000A31B4">
      <w:r>
        <w:t xml:space="preserve"> </w:t>
      </w:r>
    </w:p>
    <w:p w14:paraId="4441B613"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imes New Roman" w:eastAsia="Times New Roman" w:hAnsi="Times New Roman" w:cs="Times New Roman"/>
          <w:b/>
          <w:bCs/>
          <w:color w:val="000000"/>
          <w:sz w:val="27"/>
          <w:szCs w:val="27"/>
          <w:lang w:eastAsia="tr-TR"/>
        </w:rPr>
        <w:t>2-ÖZELLİK VE TANIMLAMA</w:t>
      </w:r>
    </w:p>
    <w:p w14:paraId="27F2D8D6"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 xml:space="preserve">MODÜLÜN AMACI: Bireye/öğrenciye; iş sağlığı ve güvenliği kuralları doğrultusunda TS EN ISO standartlarına ve teknik resim kurallarına </w:t>
      </w:r>
      <w:r w:rsidRPr="006B7225">
        <w:rPr>
          <w:rFonts w:ascii="Trebuchet MS" w:eastAsia="Times New Roman" w:hAnsi="Trebuchet MS" w:cs="Times New Roman"/>
          <w:b/>
          <w:bCs/>
          <w:color w:val="000000"/>
          <w:sz w:val="27"/>
          <w:szCs w:val="27"/>
          <w:lang w:eastAsia="tr-TR"/>
        </w:rPr>
        <w:lastRenderedPageBreak/>
        <w:t>uygun olarak bilgisayarda düzenleme komutlarıyla çizim üzerinde düzenleme yapma ile ilgili bilgi ve becerileri kazandırmaktır.</w:t>
      </w:r>
    </w:p>
    <w:p w14:paraId="2A754CBB"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KONULAR</w:t>
      </w:r>
    </w:p>
    <w:p w14:paraId="710D643E" w14:textId="77777777" w:rsidR="00B231C0" w:rsidRPr="006B7225" w:rsidRDefault="00B231C0" w:rsidP="00B231C0">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Resme Yazı Ekleme</w:t>
      </w:r>
    </w:p>
    <w:p w14:paraId="29CB9536" w14:textId="77777777" w:rsidR="00B231C0" w:rsidRPr="006B7225" w:rsidRDefault="00B231C0" w:rsidP="00B231C0">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Resmi Ölçülendirme</w:t>
      </w:r>
    </w:p>
    <w:p w14:paraId="022807AC" w14:textId="77777777" w:rsidR="00B231C0" w:rsidRPr="006B7225" w:rsidRDefault="00B231C0" w:rsidP="00B231C0">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Özellik ve Sorgulama Komutları</w:t>
      </w:r>
    </w:p>
    <w:p w14:paraId="54BAF6CC" w14:textId="77777777" w:rsidR="00B231C0" w:rsidRPr="006B7225" w:rsidRDefault="00B231C0" w:rsidP="00B231C0">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Katmanlar, Renkler ve Çizgiler</w:t>
      </w:r>
    </w:p>
    <w:p w14:paraId="239ADB7C"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İş sağlığı ve güvenliği kuralları doğrultusunda iş parçalarına ait yazıları, ölçüleri ve hesaplamaları çeşitli komutları kullanarak çizim üzerine ekler.</w:t>
      </w:r>
    </w:p>
    <w:p w14:paraId="5C380885" w14:textId="38B12A87" w:rsidR="000A31B4" w:rsidRDefault="002B5FC8" w:rsidP="000A31B4">
      <w:r>
        <w:t xml:space="preserve"> </w:t>
      </w:r>
    </w:p>
    <w:p w14:paraId="6CABB70C" w14:textId="77777777" w:rsidR="000A31B4" w:rsidRDefault="000A31B4" w:rsidP="000A31B4"/>
    <w:p w14:paraId="0F74513B"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imes New Roman" w:eastAsia="Times New Roman" w:hAnsi="Times New Roman" w:cs="Times New Roman"/>
          <w:b/>
          <w:bCs/>
          <w:color w:val="000000"/>
          <w:sz w:val="27"/>
          <w:szCs w:val="27"/>
          <w:lang w:eastAsia="tr-TR"/>
        </w:rPr>
        <w:t>3- BİLGİSAYARDA MOBİLYA BİLEŞTİRMELERİ GÖRÜNÜŞ ÇİZİMİ VE KÜTÜPHANE</w:t>
      </w:r>
    </w:p>
    <w:p w14:paraId="7C5CFDAD"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167CCD5C"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KONULAR</w:t>
      </w:r>
    </w:p>
    <w:p w14:paraId="4CDF1179" w14:textId="77777777" w:rsidR="00B231C0" w:rsidRPr="006B7225" w:rsidRDefault="00B231C0" w:rsidP="00B231C0">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Bilgisayarda Mobilya Birleştirme Resimlerini Çizme</w:t>
      </w:r>
    </w:p>
    <w:p w14:paraId="24AE1AA3" w14:textId="77777777" w:rsidR="00B231C0" w:rsidRPr="006B7225" w:rsidRDefault="00B231C0" w:rsidP="00B231C0">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6B7225">
        <w:rPr>
          <w:rFonts w:ascii="Trebuchet MS" w:eastAsia="Times New Roman" w:hAnsi="Trebuchet MS" w:cs="Times New Roman"/>
          <w:color w:val="000000"/>
          <w:sz w:val="27"/>
          <w:szCs w:val="27"/>
          <w:lang w:eastAsia="tr-TR"/>
        </w:rPr>
        <w:t>Bilgisayarda Çizim Kütüphanesini Oluşturma ve Kullanma</w:t>
      </w:r>
    </w:p>
    <w:p w14:paraId="4640A439" w14:textId="77777777" w:rsidR="00B231C0" w:rsidRPr="006B7225" w:rsidRDefault="00B231C0" w:rsidP="00B231C0">
      <w:pPr>
        <w:shd w:val="clear" w:color="auto" w:fill="FFFFFF"/>
        <w:spacing w:after="0" w:line="408" w:lineRule="atLeast"/>
        <w:rPr>
          <w:rFonts w:ascii="Trebuchet MS" w:eastAsia="Times New Roman" w:hAnsi="Trebuchet MS" w:cs="Times New Roman"/>
          <w:b/>
          <w:bCs/>
          <w:color w:val="000000"/>
          <w:sz w:val="27"/>
          <w:szCs w:val="27"/>
          <w:lang w:eastAsia="tr-TR"/>
        </w:rPr>
      </w:pPr>
      <w:r w:rsidRPr="006B7225">
        <w:rPr>
          <w:rFonts w:ascii="Trebuchet MS" w:eastAsia="Times New Roman" w:hAnsi="Trebuchet MS" w:cs="Times New Roman"/>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514D7A07" w14:textId="7FB93E87" w:rsidR="00B231C0" w:rsidRDefault="002B5FC8" w:rsidP="004D237B">
      <w:pPr>
        <w:shd w:val="clear" w:color="auto" w:fill="FFFFFF"/>
        <w:spacing w:after="0" w:line="408" w:lineRule="atLeast"/>
        <w:rPr>
          <w:rFonts w:ascii="Times New Roman" w:eastAsia="Times New Roman" w:hAnsi="Times New Roman" w:cs="Times New Roman"/>
          <w:b/>
          <w:bCs/>
          <w:color w:val="000000"/>
          <w:sz w:val="28"/>
          <w:szCs w:val="28"/>
          <w:lang w:eastAsia="tr-TR"/>
        </w:rPr>
      </w:pPr>
      <w:r>
        <w:t xml:space="preserve"> </w:t>
      </w:r>
    </w:p>
    <w:p w14:paraId="11C4F027" w14:textId="77777777" w:rsidR="00B231C0" w:rsidRDefault="00B231C0" w:rsidP="004D237B">
      <w:pPr>
        <w:shd w:val="clear" w:color="auto" w:fill="FFFFFF"/>
        <w:spacing w:after="0" w:line="408" w:lineRule="atLeast"/>
        <w:rPr>
          <w:rFonts w:ascii="Times New Roman" w:eastAsia="Times New Roman" w:hAnsi="Times New Roman" w:cs="Times New Roman"/>
          <w:b/>
          <w:bCs/>
          <w:color w:val="000000"/>
          <w:sz w:val="28"/>
          <w:szCs w:val="28"/>
          <w:lang w:eastAsia="tr-TR"/>
        </w:rPr>
      </w:pPr>
    </w:p>
    <w:p w14:paraId="3D3E55BE" w14:textId="244F5036" w:rsidR="004D237B" w:rsidRPr="004D237B" w:rsidRDefault="004D237B" w:rsidP="004D237B">
      <w:pPr>
        <w:shd w:val="clear" w:color="auto" w:fill="FFFFFF"/>
        <w:spacing w:after="0" w:line="408" w:lineRule="atLeast"/>
        <w:rPr>
          <w:rFonts w:ascii="Trebuchet MS" w:eastAsia="Times New Roman" w:hAnsi="Trebuchet MS" w:cs="Times New Roman"/>
          <w:color w:val="000000"/>
          <w:sz w:val="21"/>
          <w:szCs w:val="21"/>
          <w:lang w:eastAsia="tr-TR"/>
        </w:rPr>
      </w:pPr>
      <w:r w:rsidRPr="004D237B">
        <w:rPr>
          <w:rFonts w:ascii="Times New Roman" w:eastAsia="Times New Roman" w:hAnsi="Times New Roman" w:cs="Times New Roman"/>
          <w:b/>
          <w:bCs/>
          <w:color w:val="000000"/>
          <w:sz w:val="28"/>
          <w:szCs w:val="28"/>
          <w:lang w:eastAsia="tr-TR"/>
        </w:rPr>
        <w:t>MOBİLYA SÜSLEME TEKNİKLERİ DERSİ</w:t>
      </w:r>
      <w:r w:rsidRPr="004D237B">
        <w:rPr>
          <w:rFonts w:ascii="Trebuchet MS" w:eastAsia="Times New Roman" w:hAnsi="Trebuchet MS" w:cs="Times New Roman"/>
          <w:color w:val="000000"/>
          <w:sz w:val="28"/>
          <w:szCs w:val="28"/>
          <w:lang w:eastAsia="tr-TR"/>
        </w:rPr>
        <w:br/>
      </w:r>
      <w:r w:rsidRPr="004D237B">
        <w:rPr>
          <w:rFonts w:ascii="Trebuchet MS" w:eastAsia="Times New Roman" w:hAnsi="Trebuchet MS" w:cs="Times New Roman"/>
          <w:color w:val="000000"/>
          <w:sz w:val="21"/>
          <w:szCs w:val="21"/>
          <w:lang w:eastAsia="tr-TR"/>
        </w:rPr>
        <w:t>Mobilya süsleme teknikleri dersine ait modüller aşağıda sıralanmıştır.</w:t>
      </w:r>
    </w:p>
    <w:p w14:paraId="1B6C2B53"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8" w:anchor="as_mon_haz" w:history="1">
        <w:r w:rsidR="004D237B" w:rsidRPr="004D237B">
          <w:rPr>
            <w:rFonts w:ascii="Trebuchet MS" w:eastAsia="Times New Roman" w:hAnsi="Trebuchet MS" w:cs="Times New Roman"/>
            <w:color w:val="1293EE"/>
            <w:sz w:val="27"/>
            <w:szCs w:val="27"/>
            <w:u w:val="single"/>
            <w:lang w:eastAsia="tr-TR"/>
          </w:rPr>
          <w:t>MOBİLYA ÜRETİMİ PLANLAMA</w:t>
        </w:r>
      </w:hyperlink>
    </w:p>
    <w:p w14:paraId="1FC6C5B4"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9" w:anchor="as_bak_on_haz" w:history="1">
        <w:r w:rsidR="004D237B" w:rsidRPr="004D237B">
          <w:rPr>
            <w:rFonts w:ascii="Trebuchet MS" w:eastAsia="Times New Roman" w:hAnsi="Trebuchet MS" w:cs="Times New Roman"/>
            <w:color w:val="1293EE"/>
            <w:sz w:val="27"/>
            <w:szCs w:val="27"/>
            <w:u w:val="single"/>
            <w:lang w:eastAsia="tr-TR"/>
          </w:rPr>
          <w:t>AHŞAP KAKMA</w:t>
        </w:r>
      </w:hyperlink>
    </w:p>
    <w:p w14:paraId="279B46DC"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0" w:anchor="as_ray" w:history="1">
        <w:r w:rsidR="004D237B" w:rsidRPr="004D237B">
          <w:rPr>
            <w:rFonts w:ascii="Trebuchet MS" w:eastAsia="Times New Roman" w:hAnsi="Trebuchet MS" w:cs="Times New Roman"/>
            <w:color w:val="1293EE"/>
            <w:sz w:val="27"/>
            <w:szCs w:val="27"/>
            <w:u w:val="single"/>
            <w:lang w:eastAsia="tr-TR"/>
          </w:rPr>
          <w:t>KAPLAMA İLE KAKMA</w:t>
        </w:r>
      </w:hyperlink>
    </w:p>
    <w:p w14:paraId="0AFA2FCE"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1" w:anchor="as_kat_kap" w:history="1">
        <w:r w:rsidR="004D237B" w:rsidRPr="004D237B">
          <w:rPr>
            <w:rFonts w:ascii="Trebuchet MS" w:eastAsia="Times New Roman" w:hAnsi="Trebuchet MS" w:cs="Times New Roman"/>
            <w:color w:val="1293EE"/>
            <w:sz w:val="27"/>
            <w:szCs w:val="27"/>
            <w:u w:val="single"/>
            <w:lang w:eastAsia="tr-TR"/>
          </w:rPr>
          <w:t>SEDEF KAKMA</w:t>
        </w:r>
      </w:hyperlink>
    </w:p>
    <w:p w14:paraId="3B08A90F"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2" w:anchor="as_tah_sis" w:history="1">
        <w:r w:rsidR="004D237B" w:rsidRPr="004D237B">
          <w:rPr>
            <w:rFonts w:ascii="Trebuchet MS" w:eastAsia="Times New Roman" w:hAnsi="Trebuchet MS" w:cs="Times New Roman"/>
            <w:color w:val="1293EE"/>
            <w:sz w:val="27"/>
            <w:szCs w:val="27"/>
            <w:u w:val="single"/>
            <w:lang w:eastAsia="tr-TR"/>
          </w:rPr>
          <w:t>YÜZEY OYMA</w:t>
        </w:r>
      </w:hyperlink>
    </w:p>
    <w:p w14:paraId="564A7944"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3" w:anchor="as_kab_kar_a" w:history="1">
        <w:r w:rsidR="004D237B" w:rsidRPr="004D237B">
          <w:rPr>
            <w:rFonts w:ascii="Trebuchet MS" w:eastAsia="Times New Roman" w:hAnsi="Trebuchet MS" w:cs="Times New Roman"/>
            <w:color w:val="1293EE"/>
            <w:sz w:val="27"/>
            <w:szCs w:val="27"/>
            <w:u w:val="single"/>
            <w:lang w:eastAsia="tr-TR"/>
          </w:rPr>
          <w:t>DEKUPE OYMA</w:t>
        </w:r>
      </w:hyperlink>
    </w:p>
    <w:p w14:paraId="021B1739"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4" w:anchor="as_h_reg" w:history="1">
        <w:r w:rsidR="004D237B" w:rsidRPr="004D237B">
          <w:rPr>
            <w:rFonts w:ascii="Trebuchet MS" w:eastAsia="Times New Roman" w:hAnsi="Trebuchet MS" w:cs="Times New Roman"/>
            <w:color w:val="1293EE"/>
            <w:sz w:val="27"/>
            <w:szCs w:val="27"/>
            <w:u w:val="single"/>
            <w:lang w:eastAsia="tr-TR"/>
          </w:rPr>
          <w:t>TABİİ ŞEKİL OYMA</w:t>
        </w:r>
      </w:hyperlink>
    </w:p>
    <w:p w14:paraId="6456A04D"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5" w:anchor="8" w:history="1">
        <w:r w:rsidR="004D237B" w:rsidRPr="004D237B">
          <w:rPr>
            <w:rFonts w:ascii="Trebuchet MS" w:eastAsia="Times New Roman" w:hAnsi="Trebuchet MS" w:cs="Times New Roman"/>
            <w:color w:val="1293EE"/>
            <w:sz w:val="27"/>
            <w:szCs w:val="27"/>
            <w:u w:val="single"/>
            <w:lang w:eastAsia="tr-TR"/>
          </w:rPr>
          <w:t>TORNALAMA</w:t>
        </w:r>
      </w:hyperlink>
    </w:p>
    <w:p w14:paraId="6A508576"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6" w:anchor="9" w:history="1">
        <w:r w:rsidR="004D237B" w:rsidRPr="004D237B">
          <w:rPr>
            <w:rFonts w:ascii="Trebuchet MS" w:eastAsia="Times New Roman" w:hAnsi="Trebuchet MS" w:cs="Times New Roman"/>
            <w:color w:val="1293EE"/>
            <w:sz w:val="27"/>
            <w:szCs w:val="27"/>
            <w:u w:val="single"/>
            <w:lang w:eastAsia="tr-TR"/>
          </w:rPr>
          <w:t>AHŞABA ALIN TORNALAMA</w:t>
        </w:r>
      </w:hyperlink>
    </w:p>
    <w:p w14:paraId="2E1CE865"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7" w:anchor="10" w:history="1">
        <w:r w:rsidR="004D237B" w:rsidRPr="004D237B">
          <w:rPr>
            <w:rFonts w:ascii="Trebuchet MS" w:eastAsia="Times New Roman" w:hAnsi="Trebuchet MS" w:cs="Times New Roman"/>
            <w:color w:val="1293EE"/>
            <w:sz w:val="27"/>
            <w:szCs w:val="27"/>
            <w:u w:val="single"/>
            <w:lang w:eastAsia="tr-TR"/>
          </w:rPr>
          <w:t>KÜNDEKÂRİ</w:t>
        </w:r>
      </w:hyperlink>
    </w:p>
    <w:p w14:paraId="260C2D14" w14:textId="77777777" w:rsidR="004D237B" w:rsidRPr="004D237B" w:rsidRDefault="002B5FC8" w:rsidP="004D237B">
      <w:pPr>
        <w:numPr>
          <w:ilvl w:val="0"/>
          <w:numId w:val="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8" w:anchor="11" w:history="1">
        <w:r w:rsidR="004D237B" w:rsidRPr="004D237B">
          <w:rPr>
            <w:rFonts w:ascii="Trebuchet MS" w:eastAsia="Times New Roman" w:hAnsi="Trebuchet MS" w:cs="Times New Roman"/>
            <w:color w:val="1293EE"/>
            <w:sz w:val="27"/>
            <w:szCs w:val="27"/>
            <w:u w:val="single"/>
            <w:lang w:eastAsia="tr-TR"/>
          </w:rPr>
          <w:t> AHŞAP SÜSLEMEDE BOYAMA</w:t>
        </w:r>
      </w:hyperlink>
    </w:p>
    <w:p w14:paraId="3C2A2F8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 </w:t>
      </w:r>
    </w:p>
    <w:p w14:paraId="396F4BE1"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1-MOBİLYA ÜRETİMİ PLANLAMA</w:t>
      </w:r>
    </w:p>
    <w:p w14:paraId="7DBEC2C9"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mobilya üretimini planlama ile ilgili bilgi ve becerileri kazandırmaktır.</w:t>
      </w:r>
    </w:p>
    <w:p w14:paraId="1A43A73C"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30737959" w14:textId="77777777" w:rsidR="004D237B" w:rsidRPr="004D237B" w:rsidRDefault="004D237B" w:rsidP="004D237B">
      <w:pPr>
        <w:numPr>
          <w:ilvl w:val="0"/>
          <w:numId w:val="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Üretimini Planlamada Ölçü</w:t>
      </w:r>
    </w:p>
    <w:p w14:paraId="590308EC" w14:textId="77777777" w:rsidR="004D237B" w:rsidRPr="004D237B" w:rsidRDefault="004D237B" w:rsidP="004D237B">
      <w:pPr>
        <w:numPr>
          <w:ilvl w:val="0"/>
          <w:numId w:val="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Üretimini Planlamada Kesim ve Malzeme Listesi</w:t>
      </w:r>
    </w:p>
    <w:p w14:paraId="647A2B69" w14:textId="77777777" w:rsidR="004D237B" w:rsidRPr="004D237B" w:rsidRDefault="004D237B" w:rsidP="004D237B">
      <w:pPr>
        <w:numPr>
          <w:ilvl w:val="0"/>
          <w:numId w:val="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Üretimini Planlamada Maliyet Hesabı</w:t>
      </w:r>
    </w:p>
    <w:p w14:paraId="3DE047A4" w14:textId="77777777" w:rsidR="004D237B" w:rsidRPr="004D237B" w:rsidRDefault="004D237B" w:rsidP="004D237B">
      <w:pPr>
        <w:numPr>
          <w:ilvl w:val="0"/>
          <w:numId w:val="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Üretimi için Şartname</w:t>
      </w:r>
    </w:p>
    <w:p w14:paraId="60293904"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tekniğine ve ergonomi kurallarına uygun şekilde mobilya üretimini planlar.           </w:t>
      </w:r>
    </w:p>
    <w:p w14:paraId="19CD1FA8" w14:textId="00A0B7CF" w:rsidR="000A31B4" w:rsidRDefault="002B5FC8" w:rsidP="004D237B">
      <w:pPr>
        <w:shd w:val="clear" w:color="auto" w:fill="FFFFFF"/>
        <w:spacing w:after="0" w:line="408" w:lineRule="atLeast"/>
      </w:pPr>
      <w:r>
        <w:t xml:space="preserve"> </w:t>
      </w:r>
    </w:p>
    <w:p w14:paraId="09A26F51" w14:textId="5C3C8BD4"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2- AHŞAP KAKMA</w:t>
      </w:r>
      <w:r w:rsidRPr="004D237B">
        <w:rPr>
          <w:rFonts w:ascii="Trebuchet MS" w:eastAsia="Times New Roman" w:hAnsi="Trebuchet MS" w:cs="Times New Roman"/>
          <w:b/>
          <w:bCs/>
          <w:color w:val="000000"/>
          <w:sz w:val="27"/>
          <w:szCs w:val="27"/>
          <w:lang w:eastAsia="tr-TR"/>
        </w:rPr>
        <w:br/>
      </w: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yüzeye motif oluşturma ve zemine ahşap kakma yapma ile ilgili bilgi ve becerileri kazandırmaktır.</w:t>
      </w:r>
    </w:p>
    <w:p w14:paraId="37952602"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6FDFDB50" w14:textId="3581B652" w:rsidR="004D237B" w:rsidRPr="004D237B" w:rsidRDefault="00052350" w:rsidP="004D237B">
      <w:pPr>
        <w:numPr>
          <w:ilvl w:val="0"/>
          <w:numId w:val="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Kakma İ</w:t>
      </w:r>
      <w:r w:rsidR="004D237B" w:rsidRPr="004D237B">
        <w:rPr>
          <w:rFonts w:ascii="Trebuchet MS" w:eastAsia="Times New Roman" w:hAnsi="Trebuchet MS" w:cs="Times New Roman"/>
          <w:color w:val="000000"/>
          <w:sz w:val="27"/>
          <w:szCs w:val="27"/>
          <w:lang w:eastAsia="tr-TR"/>
        </w:rPr>
        <w:t>çin Motif Hazırlama</w:t>
      </w:r>
    </w:p>
    <w:p w14:paraId="79ED7BED" w14:textId="77777777" w:rsidR="004D237B" w:rsidRPr="004D237B" w:rsidRDefault="004D237B" w:rsidP="004D237B">
      <w:pPr>
        <w:numPr>
          <w:ilvl w:val="0"/>
          <w:numId w:val="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Kakma Uygulaması</w:t>
      </w:r>
    </w:p>
    <w:p w14:paraId="26B83AA5"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Bu derste öğrenciye; iş sağlığı ve güvenliği kurallarına uyarak iş resmine uygun şekilde ahşap kakma ile ilgili uygulamalar yapar.</w:t>
      </w:r>
    </w:p>
    <w:p w14:paraId="0F0588F9" w14:textId="25138BFD" w:rsidR="000A31B4" w:rsidRDefault="002B5FC8" w:rsidP="000A31B4">
      <w:r>
        <w:t xml:space="preserve"> </w:t>
      </w:r>
    </w:p>
    <w:p w14:paraId="62648016" w14:textId="77777777" w:rsidR="000A31B4" w:rsidRDefault="000A31B4" w:rsidP="000A31B4"/>
    <w:p w14:paraId="15CE81D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3- KAPLAMA İLE KAKMA</w:t>
      </w:r>
    </w:p>
    <w:p w14:paraId="2E58EDED"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xml:space="preserve"> Bireye/öğrenciye; iş sağlığı ve güvenliği kurallarına uyarak ergonomi kurallarına ve tekniğine uygun yüzeye motif </w:t>
      </w:r>
      <w:r w:rsidRPr="004D237B">
        <w:rPr>
          <w:rFonts w:ascii="Trebuchet MS" w:eastAsia="Times New Roman" w:hAnsi="Trebuchet MS" w:cs="Times New Roman"/>
          <w:b/>
          <w:bCs/>
          <w:color w:val="000000"/>
          <w:sz w:val="27"/>
          <w:szCs w:val="27"/>
          <w:lang w:eastAsia="tr-TR"/>
        </w:rPr>
        <w:lastRenderedPageBreak/>
        <w:t>oluşturma kaplama parçalarını birleştirme ve filato yapma ile ilgili bilgi ve becerileri kazandırmaktır.</w:t>
      </w:r>
    </w:p>
    <w:p w14:paraId="24AC737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06D76CD0" w14:textId="4A3365B6" w:rsidR="004D237B" w:rsidRPr="004D237B" w:rsidRDefault="00052350" w:rsidP="004D237B">
      <w:pPr>
        <w:numPr>
          <w:ilvl w:val="0"/>
          <w:numId w:val="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Kaplama ile Kakma İ</w:t>
      </w:r>
      <w:r w:rsidR="004D237B" w:rsidRPr="004D237B">
        <w:rPr>
          <w:rFonts w:ascii="Trebuchet MS" w:eastAsia="Times New Roman" w:hAnsi="Trebuchet MS" w:cs="Times New Roman"/>
          <w:color w:val="000000"/>
          <w:sz w:val="27"/>
          <w:szCs w:val="27"/>
          <w:lang w:eastAsia="tr-TR"/>
        </w:rPr>
        <w:t>çin Yüzeyde Desen Oluşturma</w:t>
      </w:r>
    </w:p>
    <w:p w14:paraId="11761858" w14:textId="77777777" w:rsidR="004D237B" w:rsidRPr="004D237B" w:rsidRDefault="004D237B" w:rsidP="004D237B">
      <w:pPr>
        <w:numPr>
          <w:ilvl w:val="0"/>
          <w:numId w:val="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Kaplama ile Kakma İçin Kaplama Parçalarını Birleştirme</w:t>
      </w:r>
    </w:p>
    <w:p w14:paraId="7A90A4F5" w14:textId="77777777" w:rsidR="004D237B" w:rsidRPr="004D237B" w:rsidRDefault="004D237B" w:rsidP="004D237B">
      <w:pPr>
        <w:numPr>
          <w:ilvl w:val="0"/>
          <w:numId w:val="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Kaplama ile Kakma İçin Filato yapma</w:t>
      </w:r>
    </w:p>
    <w:p w14:paraId="1A1545AA"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kaplama ile kakma uygulaması yapar.</w:t>
      </w:r>
    </w:p>
    <w:p w14:paraId="56148135" w14:textId="428DF7FD" w:rsidR="000A31B4" w:rsidRDefault="002B5FC8" w:rsidP="000A31B4">
      <w:r>
        <w:t xml:space="preserve"> </w:t>
      </w:r>
    </w:p>
    <w:p w14:paraId="6BADA8D7" w14:textId="77777777" w:rsidR="000A31B4" w:rsidRDefault="000A31B4" w:rsidP="000A31B4"/>
    <w:p w14:paraId="6E3F5685"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4- SEDEF KAKMA</w:t>
      </w:r>
      <w:r w:rsidRPr="004D237B">
        <w:rPr>
          <w:rFonts w:ascii="Trebuchet MS" w:eastAsia="Times New Roman" w:hAnsi="Trebuchet MS" w:cs="Times New Roman"/>
          <w:b/>
          <w:bCs/>
          <w:color w:val="000000"/>
          <w:sz w:val="27"/>
          <w:szCs w:val="27"/>
          <w:lang w:eastAsia="tr-TR"/>
        </w:rPr>
        <w:br/>
      </w: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yüzeye motif oluşturmak ve sedef ile kakma yapma ile ilgili bilgi ve becerileri kazandırmaktır.</w:t>
      </w:r>
    </w:p>
    <w:p w14:paraId="0EE716D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52650183" w14:textId="77777777" w:rsidR="004D237B" w:rsidRPr="004D237B" w:rsidRDefault="004D237B" w:rsidP="004D237B">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Sedef Kakma İçin Motif Hazırlama</w:t>
      </w:r>
    </w:p>
    <w:p w14:paraId="07F7E7A5" w14:textId="77777777" w:rsidR="004D237B" w:rsidRPr="004D237B" w:rsidRDefault="004D237B" w:rsidP="004D237B">
      <w:pPr>
        <w:numPr>
          <w:ilvl w:val="0"/>
          <w:numId w:val="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Sedef Kakma Uygulaması</w:t>
      </w:r>
    </w:p>
    <w:p w14:paraId="4C7E4B61"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sedef kakma ile ilgili uygulamalar yapar.</w:t>
      </w:r>
    </w:p>
    <w:p w14:paraId="3407D330" w14:textId="60B74DE7" w:rsidR="000A31B4" w:rsidRDefault="002B5FC8" w:rsidP="000A31B4">
      <w:r>
        <w:t xml:space="preserve"> </w:t>
      </w:r>
    </w:p>
    <w:p w14:paraId="2B3D9C66" w14:textId="77777777" w:rsidR="000A31B4" w:rsidRDefault="000A31B4" w:rsidP="000A31B4"/>
    <w:p w14:paraId="300B0A69"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5- YÜZEY OYMA</w:t>
      </w:r>
      <w:r w:rsidRPr="004D237B">
        <w:rPr>
          <w:rFonts w:ascii="Trebuchet MS" w:eastAsia="Times New Roman" w:hAnsi="Trebuchet MS" w:cs="Times New Roman"/>
          <w:b/>
          <w:bCs/>
          <w:color w:val="000000"/>
          <w:sz w:val="27"/>
          <w:szCs w:val="27"/>
          <w:lang w:eastAsia="tr-TR"/>
        </w:rPr>
        <w:br/>
      </w: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şekilde yüzey oymacılığı yapma tekniği ve kuralları ile ilgili bilgi ve becerileri kazandırmaktır.</w:t>
      </w:r>
    </w:p>
    <w:p w14:paraId="329B28D9"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057AEA59" w14:textId="77777777" w:rsidR="004D237B" w:rsidRPr="004D237B" w:rsidRDefault="004D237B" w:rsidP="004D237B">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Yüzeye Oyma İçin Motif ve Desen Hazırlama</w:t>
      </w:r>
    </w:p>
    <w:p w14:paraId="577CFFD1" w14:textId="77777777" w:rsidR="004D237B" w:rsidRPr="004D237B" w:rsidRDefault="004D237B" w:rsidP="004D237B">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Yüzeye Oyma</w:t>
      </w:r>
    </w:p>
    <w:p w14:paraId="716EEA8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yüzey oyma ile ilgili uygulamalar yapar.</w:t>
      </w:r>
    </w:p>
    <w:p w14:paraId="4703C863" w14:textId="77777777" w:rsidR="000A31B4" w:rsidRDefault="000A31B4" w:rsidP="000A31B4"/>
    <w:p w14:paraId="02078088" w14:textId="3E664DAF" w:rsidR="004D237B" w:rsidRPr="004D237B" w:rsidRDefault="002B5FC8" w:rsidP="002B5FC8">
      <w:pPr>
        <w:rPr>
          <w:rFonts w:ascii="Trebuchet MS" w:eastAsia="Times New Roman" w:hAnsi="Trebuchet MS" w:cs="Times New Roman"/>
          <w:b/>
          <w:bCs/>
          <w:color w:val="000000"/>
          <w:sz w:val="27"/>
          <w:szCs w:val="27"/>
          <w:lang w:eastAsia="tr-TR"/>
        </w:rPr>
      </w:pPr>
      <w:r>
        <w:lastRenderedPageBreak/>
        <w:t xml:space="preserve"> </w:t>
      </w:r>
      <w:r w:rsidR="004D237B" w:rsidRPr="004D237B">
        <w:rPr>
          <w:rFonts w:ascii="Times New Roman" w:eastAsia="Times New Roman" w:hAnsi="Times New Roman" w:cs="Times New Roman"/>
          <w:b/>
          <w:bCs/>
          <w:color w:val="000000"/>
          <w:sz w:val="27"/>
          <w:szCs w:val="27"/>
          <w:lang w:eastAsia="tr-TR"/>
        </w:rPr>
        <w:t>6- DEKUPE OYMA</w:t>
      </w:r>
      <w:r w:rsidR="004D237B" w:rsidRPr="004D237B">
        <w:rPr>
          <w:rFonts w:ascii="Trebuchet MS" w:eastAsia="Times New Roman" w:hAnsi="Trebuchet MS" w:cs="Times New Roman"/>
          <w:b/>
          <w:bCs/>
          <w:color w:val="000000"/>
          <w:sz w:val="27"/>
          <w:szCs w:val="27"/>
          <w:lang w:eastAsia="tr-TR"/>
        </w:rPr>
        <w:br/>
      </w:r>
      <w:r w:rsidR="004D237B" w:rsidRPr="004D237B">
        <w:rPr>
          <w:rFonts w:ascii="Times New Roman" w:eastAsia="Times New Roman" w:hAnsi="Times New Roman" w:cs="Times New Roman"/>
          <w:b/>
          <w:bCs/>
          <w:color w:val="000000"/>
          <w:sz w:val="27"/>
          <w:szCs w:val="27"/>
          <w:lang w:eastAsia="tr-TR"/>
        </w:rPr>
        <w:t>MODÜLÜN AMACI:</w:t>
      </w:r>
      <w:r w:rsidR="004D237B"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şekilde elde ve makinede dekupe oyma yapma tekniği ve kuralları ile ilgili bilgi ve becerileri kazandırmaktır.</w:t>
      </w:r>
    </w:p>
    <w:p w14:paraId="74DA8080"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7D8096F3" w14:textId="77777777" w:rsidR="004D237B" w:rsidRPr="004D237B" w:rsidRDefault="004D237B" w:rsidP="004D237B">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Ahşaba El ile Dekupe Oyma</w:t>
      </w:r>
    </w:p>
    <w:p w14:paraId="492BE123" w14:textId="77777777" w:rsidR="004D237B" w:rsidRPr="004D237B" w:rsidRDefault="004D237B" w:rsidP="004D237B">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Ahşaba Makine ile Dekupe Oyma</w:t>
      </w:r>
    </w:p>
    <w:p w14:paraId="3368D51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dekupe oyma ile ilgili uygulamalar yapar.</w:t>
      </w:r>
    </w:p>
    <w:p w14:paraId="6268C4A0" w14:textId="75BEFDB9" w:rsidR="000A31B4" w:rsidRDefault="002B5FC8" w:rsidP="000A31B4">
      <w:r>
        <w:t xml:space="preserve"> </w:t>
      </w:r>
    </w:p>
    <w:p w14:paraId="56507628"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7- TABİİ ŞEKİL OYMA</w:t>
      </w:r>
    </w:p>
    <w:p w14:paraId="67D1BD69"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şekilde ahşaba tabii şekilli oyma yapma tekniği ve kuralları ile ilgili bilgi ve becerileri kazandırmaktır.</w:t>
      </w:r>
    </w:p>
    <w:p w14:paraId="745C6006"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16DCC230" w14:textId="77777777" w:rsidR="004D237B" w:rsidRPr="004D237B" w:rsidRDefault="004D237B" w:rsidP="004D237B">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Tabii Şekilli Oyma İçin İnsan Figürü Oluşturma</w:t>
      </w:r>
    </w:p>
    <w:p w14:paraId="2E127698" w14:textId="77777777" w:rsidR="004D237B" w:rsidRPr="004D237B" w:rsidRDefault="004D237B" w:rsidP="004D237B">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Tabii Şekilli Oyma İçin Hayvan Figürü Oluşturma</w:t>
      </w:r>
    </w:p>
    <w:p w14:paraId="155C5FD1" w14:textId="77777777" w:rsidR="004D237B" w:rsidRPr="004D237B" w:rsidRDefault="004D237B" w:rsidP="004D237B">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Tabii Şekilli Oyma İçin Bitki Figürü Oluşturma</w:t>
      </w:r>
    </w:p>
    <w:p w14:paraId="13D48A0E" w14:textId="77777777" w:rsidR="004D237B" w:rsidRPr="004D237B" w:rsidRDefault="004D237B" w:rsidP="004D237B">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Tabii Şekilli Oyma İçin Meta Figürü Oluşturma</w:t>
      </w:r>
    </w:p>
    <w:p w14:paraId="5BC0E63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tabii şekil oyma ile ilgili uygulamalar yapar.</w:t>
      </w:r>
    </w:p>
    <w:p w14:paraId="69D6F1D9" w14:textId="77777777" w:rsidR="000A31B4" w:rsidRDefault="000A31B4" w:rsidP="000A31B4">
      <w:bookmarkStart w:id="1" w:name="8"/>
      <w:bookmarkEnd w:id="1"/>
    </w:p>
    <w:p w14:paraId="541FBF49" w14:textId="3B18A987" w:rsidR="000A31B4" w:rsidRDefault="002B5FC8" w:rsidP="000A31B4">
      <w:r>
        <w:t xml:space="preserve"> </w:t>
      </w:r>
    </w:p>
    <w:p w14:paraId="4DEB9DE8"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8- TORNALAMA</w:t>
      </w:r>
    </w:p>
    <w:p w14:paraId="6315A04D"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düz, konik, kademeli ve burgulu tornalama yapma tekniği ve kuralları ile ilgili bilgi ve becerileri kazandırmaktır.</w:t>
      </w:r>
    </w:p>
    <w:p w14:paraId="4FB38DB4"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3650032A" w14:textId="77777777" w:rsidR="004D237B" w:rsidRPr="004D237B" w:rsidRDefault="004D237B" w:rsidP="004D237B">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Tornalamaya Hazırlık Yapma</w:t>
      </w:r>
    </w:p>
    <w:p w14:paraId="369634C1" w14:textId="77777777" w:rsidR="004D237B" w:rsidRPr="004D237B" w:rsidRDefault="004D237B" w:rsidP="004D237B">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Düz Parça Tornalama</w:t>
      </w:r>
    </w:p>
    <w:p w14:paraId="3B72A96E" w14:textId="77777777" w:rsidR="004D237B" w:rsidRPr="004D237B" w:rsidRDefault="004D237B" w:rsidP="004D237B">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lastRenderedPageBreak/>
        <w:t>Konik Parça Tornalama</w:t>
      </w:r>
    </w:p>
    <w:p w14:paraId="38DAA838" w14:textId="77777777" w:rsidR="004D237B" w:rsidRPr="004D237B" w:rsidRDefault="004D237B" w:rsidP="004D237B">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Kademeli ve Burgulu Parça Tornalama</w:t>
      </w:r>
    </w:p>
    <w:p w14:paraId="37743C38"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tornalama ile ilgili uygulamalar yapar.</w:t>
      </w:r>
    </w:p>
    <w:p w14:paraId="3FE6798A" w14:textId="1191A1AC" w:rsidR="000A31B4" w:rsidRDefault="002B5FC8" w:rsidP="000A31B4">
      <w:bookmarkStart w:id="2" w:name="9"/>
      <w:bookmarkEnd w:id="2"/>
      <w:r>
        <w:t xml:space="preserve"> </w:t>
      </w:r>
    </w:p>
    <w:p w14:paraId="07D17961" w14:textId="77777777" w:rsidR="000A31B4" w:rsidRDefault="000A31B4" w:rsidP="000A31B4"/>
    <w:p w14:paraId="185EA78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9- AHŞABA ALIN TORNALAMA</w:t>
      </w:r>
    </w:p>
    <w:p w14:paraId="024EAB76"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uygun iç bükey ve dış bükey tornalama yapma tekniği ve kuralları ile ilgili bilgi ve becerileri kazandırmaktır.</w:t>
      </w:r>
    </w:p>
    <w:p w14:paraId="1F147C2D"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6FEC8790" w14:textId="77777777" w:rsidR="004D237B" w:rsidRPr="004D237B" w:rsidRDefault="004D237B" w:rsidP="004D237B">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Ahşaba Dış Bükey Tornalama</w:t>
      </w:r>
    </w:p>
    <w:p w14:paraId="60199F83" w14:textId="77777777" w:rsidR="004D237B" w:rsidRPr="004D237B" w:rsidRDefault="004D237B" w:rsidP="004D237B">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Ahşaba İç Bükey Tornalama</w:t>
      </w:r>
    </w:p>
    <w:p w14:paraId="52095CB3"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alın tornalama ile ilgili uygulamalar yapar.</w:t>
      </w:r>
    </w:p>
    <w:p w14:paraId="520FE9DE" w14:textId="1EB1B1E2" w:rsidR="000A31B4" w:rsidRDefault="002B5FC8" w:rsidP="000A31B4">
      <w:bookmarkStart w:id="3" w:name="10"/>
      <w:bookmarkEnd w:id="3"/>
      <w:r>
        <w:t xml:space="preserve"> </w:t>
      </w:r>
    </w:p>
    <w:p w14:paraId="478BD997" w14:textId="77777777" w:rsidR="000A31B4" w:rsidRDefault="000A31B4" w:rsidP="000A31B4"/>
    <w:p w14:paraId="7A39F5AA"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10- KÜNDEKÂRİ</w:t>
      </w:r>
    </w:p>
    <w:p w14:paraId="1C926994"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kündekâri yapma tekniği ve kuralları ile ilgili bilgi ve becerileri kazandırmaktır.</w:t>
      </w:r>
    </w:p>
    <w:p w14:paraId="37E91F1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055B9F43" w14:textId="77777777" w:rsidR="004D237B" w:rsidRPr="004D237B" w:rsidRDefault="004D237B" w:rsidP="004D237B">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Mobilyada Kündekâri Hazırlama</w:t>
      </w:r>
    </w:p>
    <w:p w14:paraId="26F98D41" w14:textId="77777777" w:rsidR="004D237B" w:rsidRPr="004D237B" w:rsidRDefault="004D237B" w:rsidP="004D237B">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Mobilyada Kündekâri Uygulaması</w:t>
      </w:r>
    </w:p>
    <w:p w14:paraId="4EACCE21"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kündekâri ile ilgili uygulamalar yapar</w:t>
      </w:r>
    </w:p>
    <w:p w14:paraId="44D6A0F5" w14:textId="3F3D08FC" w:rsidR="000A31B4" w:rsidRDefault="002B5FC8" w:rsidP="000A31B4">
      <w:bookmarkStart w:id="4" w:name="11"/>
      <w:bookmarkEnd w:id="4"/>
      <w:r>
        <w:t xml:space="preserve"> </w:t>
      </w:r>
    </w:p>
    <w:p w14:paraId="78E9B0EA" w14:textId="77777777" w:rsidR="000A31B4" w:rsidRDefault="000A31B4" w:rsidP="000A31B4"/>
    <w:p w14:paraId="3BC63795"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11- AHŞAP SÜSLEMEDE BOYAMA</w:t>
      </w:r>
    </w:p>
    <w:p w14:paraId="3E4F14F6"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ergonomi kurallarına ve tekniğine uygun kündekâri yapma tekniği ve kuralları ile ilgili bilgi ve becerileri kazandırmaktır.</w:t>
      </w:r>
    </w:p>
    <w:p w14:paraId="7AE4064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lastRenderedPageBreak/>
        <w:t>KONULAR:</w:t>
      </w:r>
    </w:p>
    <w:p w14:paraId="18D25ECA" w14:textId="77777777" w:rsidR="004D237B" w:rsidRPr="004D237B" w:rsidRDefault="004D237B" w:rsidP="004D237B">
      <w:pPr>
        <w:numPr>
          <w:ilvl w:val="0"/>
          <w:numId w:val="1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Mobilyaya Boyama Yüzeyi Hazırlama</w:t>
      </w:r>
    </w:p>
    <w:p w14:paraId="598B2274" w14:textId="77777777" w:rsidR="004D237B" w:rsidRPr="004D237B" w:rsidRDefault="004D237B" w:rsidP="004D237B">
      <w:pPr>
        <w:numPr>
          <w:ilvl w:val="0"/>
          <w:numId w:val="1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Mobilyayı Boya ile Süsleme</w:t>
      </w:r>
    </w:p>
    <w:p w14:paraId="49B5A963" w14:textId="40A21E86"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iş resmine uygun şekilde ahşap süslemede boyama ile ilgili uygulamalar yapar.</w:t>
      </w:r>
    </w:p>
    <w:p w14:paraId="7E3D88D8" w14:textId="77777777"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p>
    <w:p w14:paraId="49257932" w14:textId="238E9306" w:rsidR="00D31FDE" w:rsidRDefault="002B5FC8"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t xml:space="preserve"> </w:t>
      </w:r>
    </w:p>
    <w:p w14:paraId="005C8A0E" w14:textId="7928FCF2"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p>
    <w:p w14:paraId="347CC328" w14:textId="3157A555"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p>
    <w:p w14:paraId="35849AC5" w14:textId="77777777" w:rsidR="004D237B" w:rsidRPr="004D237B" w:rsidRDefault="004D237B" w:rsidP="004D237B">
      <w:pPr>
        <w:shd w:val="clear" w:color="auto" w:fill="FFFFFF"/>
        <w:spacing w:after="0" w:line="408" w:lineRule="atLeast"/>
        <w:rPr>
          <w:rFonts w:ascii="Trebuchet MS" w:eastAsia="Times New Roman" w:hAnsi="Trebuchet MS" w:cs="Times New Roman"/>
          <w:color w:val="000000"/>
          <w:sz w:val="21"/>
          <w:szCs w:val="21"/>
          <w:lang w:eastAsia="tr-TR"/>
        </w:rPr>
      </w:pPr>
      <w:r w:rsidRPr="004D237B">
        <w:rPr>
          <w:rFonts w:ascii="Times New Roman" w:eastAsia="Times New Roman" w:hAnsi="Times New Roman" w:cs="Times New Roman"/>
          <w:b/>
          <w:bCs/>
          <w:color w:val="000000"/>
          <w:sz w:val="28"/>
          <w:szCs w:val="28"/>
          <w:lang w:eastAsia="tr-TR"/>
        </w:rPr>
        <w:t>MOBİLYA SÜSLEME RESMİ DERSİ</w:t>
      </w:r>
      <w:r w:rsidRPr="004D237B">
        <w:rPr>
          <w:rFonts w:ascii="Trebuchet MS" w:eastAsia="Times New Roman" w:hAnsi="Trebuchet MS" w:cs="Times New Roman"/>
          <w:color w:val="000000"/>
          <w:sz w:val="28"/>
          <w:szCs w:val="28"/>
          <w:lang w:eastAsia="tr-TR"/>
        </w:rPr>
        <w:br/>
      </w:r>
      <w:r w:rsidRPr="004D237B">
        <w:rPr>
          <w:rFonts w:ascii="Trebuchet MS" w:eastAsia="Times New Roman" w:hAnsi="Trebuchet MS" w:cs="Times New Roman"/>
          <w:color w:val="000000"/>
          <w:sz w:val="21"/>
          <w:szCs w:val="21"/>
          <w:lang w:eastAsia="tr-TR"/>
        </w:rPr>
        <w:t>Mobilya süsleme resmi dersine ait modüller aşağıda sıralanmıştır.</w:t>
      </w:r>
    </w:p>
    <w:p w14:paraId="3B324C63" w14:textId="77777777" w:rsidR="004D237B" w:rsidRPr="004D237B" w:rsidRDefault="002B5FC8" w:rsidP="004D237B">
      <w:pPr>
        <w:numPr>
          <w:ilvl w:val="0"/>
          <w:numId w:val="1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9" w:anchor="as_mon_haz" w:history="1">
        <w:r w:rsidR="004D237B" w:rsidRPr="004D237B">
          <w:rPr>
            <w:rFonts w:ascii="Trebuchet MS" w:eastAsia="Times New Roman" w:hAnsi="Trebuchet MS" w:cs="Times New Roman"/>
            <w:color w:val="1293EE"/>
            <w:sz w:val="27"/>
            <w:szCs w:val="27"/>
            <w:u w:val="single"/>
            <w:lang w:eastAsia="tr-TR"/>
          </w:rPr>
          <w:t>MOBİLYA SÜSLEME DESENLERİ</w:t>
        </w:r>
      </w:hyperlink>
    </w:p>
    <w:p w14:paraId="13A93D1F" w14:textId="77777777" w:rsidR="004D237B" w:rsidRPr="004D237B" w:rsidRDefault="002B5FC8" w:rsidP="004D237B">
      <w:pPr>
        <w:numPr>
          <w:ilvl w:val="0"/>
          <w:numId w:val="1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0" w:anchor="as_bak_on_haz" w:history="1">
        <w:r w:rsidR="004D237B" w:rsidRPr="004D237B">
          <w:rPr>
            <w:rFonts w:ascii="Trebuchet MS" w:eastAsia="Times New Roman" w:hAnsi="Trebuchet MS" w:cs="Times New Roman"/>
            <w:color w:val="1293EE"/>
            <w:sz w:val="27"/>
            <w:szCs w:val="27"/>
            <w:u w:val="single"/>
            <w:lang w:eastAsia="tr-TR"/>
          </w:rPr>
          <w:t>DESEN AKTARMA</w:t>
        </w:r>
      </w:hyperlink>
    </w:p>
    <w:p w14:paraId="5E9A88D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 </w:t>
      </w:r>
    </w:p>
    <w:p w14:paraId="6981150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1-</w:t>
      </w:r>
      <w:r w:rsidRPr="004D237B">
        <w:rPr>
          <w:rFonts w:ascii="Trebuchet MS" w:eastAsia="Times New Roman" w:hAnsi="Trebuchet MS" w:cs="Times New Roman"/>
          <w:b/>
          <w:bCs/>
          <w:color w:val="000000"/>
          <w:sz w:val="27"/>
          <w:szCs w:val="27"/>
          <w:lang w:eastAsia="tr-TR"/>
        </w:rPr>
        <w:t> </w:t>
      </w:r>
      <w:r w:rsidRPr="004D237B">
        <w:rPr>
          <w:rFonts w:ascii="Times New Roman" w:eastAsia="Times New Roman" w:hAnsi="Times New Roman" w:cs="Times New Roman"/>
          <w:b/>
          <w:bCs/>
          <w:color w:val="000000"/>
          <w:sz w:val="27"/>
          <w:szCs w:val="27"/>
          <w:lang w:eastAsia="tr-TR"/>
        </w:rPr>
        <w:t>MOBİLYA SÜSLEME DESENLERİ</w:t>
      </w:r>
    </w:p>
    <w:p w14:paraId="18113EE2"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mobilya süsleme sanatları dalı tasarım aşamasında tekniğine uygun motif kompozisyon oluşturma ile ilgili bilgi ve becerileri kazandırmaktır.</w:t>
      </w:r>
    </w:p>
    <w:p w14:paraId="68A62F8D"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4A7B310E" w14:textId="77777777" w:rsidR="004D237B" w:rsidRPr="004D237B" w:rsidRDefault="004D237B" w:rsidP="004D237B">
      <w:pPr>
        <w:numPr>
          <w:ilvl w:val="0"/>
          <w:numId w:val="1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Süslemeleri İçin Motif Çizme</w:t>
      </w:r>
    </w:p>
    <w:p w14:paraId="7315B116" w14:textId="77777777" w:rsidR="004D237B" w:rsidRPr="004D237B" w:rsidRDefault="004D237B" w:rsidP="004D237B">
      <w:pPr>
        <w:numPr>
          <w:ilvl w:val="0"/>
          <w:numId w:val="1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Süslemeleri İçin Kompozisyon Oluşturma</w:t>
      </w:r>
    </w:p>
    <w:p w14:paraId="22379261"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teknik resim tekniğine uygun şekilde süslemeleri için olarak motif çizerek kompozisyon oluşturur.</w:t>
      </w:r>
    </w:p>
    <w:p w14:paraId="69A494A7" w14:textId="77777777" w:rsidR="000A31B4" w:rsidRDefault="000A31B4" w:rsidP="000A31B4"/>
    <w:p w14:paraId="7A36B783" w14:textId="2FAB211A" w:rsidR="000A31B4" w:rsidRDefault="002B5FC8" w:rsidP="000A31B4">
      <w:r>
        <w:t xml:space="preserve"> </w:t>
      </w:r>
    </w:p>
    <w:p w14:paraId="6107C720"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2-</w:t>
      </w:r>
      <w:r w:rsidRPr="004D237B">
        <w:rPr>
          <w:rFonts w:ascii="Trebuchet MS" w:eastAsia="Times New Roman" w:hAnsi="Trebuchet MS" w:cs="Times New Roman"/>
          <w:b/>
          <w:bCs/>
          <w:color w:val="000000"/>
          <w:sz w:val="27"/>
          <w:szCs w:val="27"/>
          <w:lang w:eastAsia="tr-TR"/>
        </w:rPr>
        <w:t> </w:t>
      </w:r>
      <w:r w:rsidRPr="004D237B">
        <w:rPr>
          <w:rFonts w:ascii="Times New Roman" w:eastAsia="Times New Roman" w:hAnsi="Times New Roman" w:cs="Times New Roman"/>
          <w:b/>
          <w:bCs/>
          <w:color w:val="000000"/>
          <w:sz w:val="27"/>
          <w:szCs w:val="27"/>
          <w:lang w:eastAsia="tr-TR"/>
        </w:rPr>
        <w:t>DESEN AKTARMA</w:t>
      </w:r>
    </w:p>
    <w:p w14:paraId="026EEFF2"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MODÜLÜN AMACI:</w:t>
      </w:r>
      <w:r w:rsidRPr="004D237B">
        <w:rPr>
          <w:rFonts w:ascii="Trebuchet MS" w:eastAsia="Times New Roman" w:hAnsi="Trebuchet MS" w:cs="Times New Roman"/>
          <w:b/>
          <w:bCs/>
          <w:color w:val="000000"/>
          <w:sz w:val="27"/>
          <w:szCs w:val="27"/>
          <w:lang w:eastAsia="tr-TR"/>
        </w:rPr>
        <w:t> Bireye/öğrenciye; iş sağlığı ve güvenliği kurallarına uyarak mobilya süsleme sanatları dalı tasarım aşamasında tekniğine uygun motif çoğaltma ve aktarma ile ilgili bilgi ve becerileri kazandırmaktır.</w:t>
      </w:r>
    </w:p>
    <w:p w14:paraId="74F7B7CE"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KONULAR:</w:t>
      </w:r>
    </w:p>
    <w:p w14:paraId="5E535013" w14:textId="77777777" w:rsidR="004D237B" w:rsidRPr="004D237B" w:rsidRDefault="004D237B" w:rsidP="004D237B">
      <w:pPr>
        <w:numPr>
          <w:ilvl w:val="0"/>
          <w:numId w:val="1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Mobilya Süslemeleri İçin Motif Çoğaltma</w:t>
      </w:r>
    </w:p>
    <w:p w14:paraId="3D33CB95" w14:textId="77777777" w:rsidR="004D237B" w:rsidRPr="004D237B" w:rsidRDefault="004D237B" w:rsidP="004D237B">
      <w:pPr>
        <w:numPr>
          <w:ilvl w:val="0"/>
          <w:numId w:val="1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lastRenderedPageBreak/>
        <w:t>Mobilya Süslemeleri İçin Motif Aktarma</w:t>
      </w:r>
    </w:p>
    <w:p w14:paraId="0715F570"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genel forma uygun şekilde mobilya süslemeleri için motif çoğaltmasını ve aktarmasını yapar.</w:t>
      </w:r>
    </w:p>
    <w:p w14:paraId="20D13071" w14:textId="77777777" w:rsidR="000A31B4" w:rsidRDefault="000A31B4" w:rsidP="000A31B4"/>
    <w:p w14:paraId="6099AB76" w14:textId="5321A6B4" w:rsidR="000A31B4" w:rsidRDefault="002B5FC8" w:rsidP="000A31B4">
      <w:r>
        <w:t xml:space="preserve"> </w:t>
      </w:r>
    </w:p>
    <w:p w14:paraId="16EFBE21" w14:textId="065DBFB3"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p>
    <w:p w14:paraId="3A60B14F" w14:textId="77777777" w:rsidR="004D237B" w:rsidRPr="004D237B" w:rsidRDefault="004D237B" w:rsidP="004D237B">
      <w:pPr>
        <w:shd w:val="clear" w:color="auto" w:fill="FFFFFF"/>
        <w:spacing w:after="0" w:line="408" w:lineRule="atLeast"/>
        <w:rPr>
          <w:rFonts w:ascii="Trebuchet MS" w:eastAsia="Times New Roman" w:hAnsi="Trebuchet MS" w:cs="Times New Roman"/>
          <w:color w:val="000000"/>
          <w:sz w:val="21"/>
          <w:szCs w:val="21"/>
          <w:lang w:eastAsia="tr-TR"/>
        </w:rPr>
      </w:pPr>
      <w:r w:rsidRPr="004D237B">
        <w:rPr>
          <w:rFonts w:ascii="Times New Roman" w:eastAsia="Times New Roman" w:hAnsi="Times New Roman" w:cs="Times New Roman"/>
          <w:b/>
          <w:bCs/>
          <w:color w:val="000000"/>
          <w:sz w:val="28"/>
          <w:szCs w:val="28"/>
          <w:lang w:eastAsia="tr-TR"/>
        </w:rPr>
        <w:t>BİLGİSAYARDA MOBİLYA SÜSLEME DERSİ</w:t>
      </w:r>
      <w:r w:rsidRPr="004D237B">
        <w:rPr>
          <w:rFonts w:ascii="Trebuchet MS" w:eastAsia="Times New Roman" w:hAnsi="Trebuchet MS" w:cs="Times New Roman"/>
          <w:color w:val="000000"/>
          <w:sz w:val="28"/>
          <w:szCs w:val="28"/>
          <w:lang w:eastAsia="tr-TR"/>
        </w:rPr>
        <w:br/>
      </w:r>
      <w:r w:rsidRPr="004D237B">
        <w:rPr>
          <w:rFonts w:ascii="Trebuchet MS" w:eastAsia="Times New Roman" w:hAnsi="Trebuchet MS" w:cs="Times New Roman"/>
          <w:color w:val="000000"/>
          <w:sz w:val="21"/>
          <w:szCs w:val="21"/>
          <w:lang w:eastAsia="tr-TR"/>
        </w:rPr>
        <w:t>Bilgisayarda Mobilya Süsleme Resmi dersine ait modüller aşağıda sıralanmıştır.</w:t>
      </w:r>
    </w:p>
    <w:p w14:paraId="2A7EE557" w14:textId="77777777" w:rsidR="004D237B" w:rsidRPr="004D237B" w:rsidRDefault="002B5FC8" w:rsidP="004D237B">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1" w:anchor="as_mon_haz" w:history="1">
        <w:r w:rsidR="004D237B" w:rsidRPr="004D237B">
          <w:rPr>
            <w:rFonts w:ascii="Trebuchet MS" w:eastAsia="Times New Roman" w:hAnsi="Trebuchet MS" w:cs="Times New Roman"/>
            <w:color w:val="1293EE"/>
            <w:sz w:val="27"/>
            <w:szCs w:val="27"/>
            <w:u w:val="single"/>
            <w:lang w:eastAsia="tr-TR"/>
          </w:rPr>
          <w:t>GEOMETRİK MOTİF ÇİZİMİ</w:t>
        </w:r>
      </w:hyperlink>
    </w:p>
    <w:p w14:paraId="6130F293" w14:textId="77777777" w:rsidR="004D237B" w:rsidRPr="004D237B" w:rsidRDefault="002B5FC8" w:rsidP="004D237B">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2" w:anchor="as_bak_on_haz" w:history="1">
        <w:r w:rsidR="004D237B" w:rsidRPr="004D237B">
          <w:rPr>
            <w:rFonts w:ascii="Trebuchet MS" w:eastAsia="Times New Roman" w:hAnsi="Trebuchet MS" w:cs="Times New Roman"/>
            <w:color w:val="1293EE"/>
            <w:sz w:val="27"/>
            <w:szCs w:val="27"/>
            <w:u w:val="single"/>
            <w:lang w:eastAsia="tr-TR"/>
          </w:rPr>
          <w:t>BİTKİSEL MOTİFLER</w:t>
        </w:r>
      </w:hyperlink>
    </w:p>
    <w:p w14:paraId="2DD6E58B" w14:textId="77777777" w:rsidR="004D237B" w:rsidRPr="004D237B" w:rsidRDefault="002B5FC8" w:rsidP="004D237B">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3" w:anchor="as_ray" w:history="1">
        <w:r w:rsidR="004D237B" w:rsidRPr="004D237B">
          <w:rPr>
            <w:rFonts w:ascii="Trebuchet MS" w:eastAsia="Times New Roman" w:hAnsi="Trebuchet MS" w:cs="Times New Roman"/>
            <w:color w:val="1293EE"/>
            <w:sz w:val="27"/>
            <w:szCs w:val="27"/>
            <w:u w:val="single"/>
            <w:lang w:eastAsia="tr-TR"/>
          </w:rPr>
          <w:t>RUMİ MOTİFLERİ</w:t>
        </w:r>
      </w:hyperlink>
    </w:p>
    <w:p w14:paraId="2830CDCE" w14:textId="77777777" w:rsidR="004D237B" w:rsidRPr="004D237B" w:rsidRDefault="002B5FC8" w:rsidP="004D237B">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4" w:anchor="as_kat_kap" w:history="1">
        <w:r w:rsidR="004D237B" w:rsidRPr="004D237B">
          <w:rPr>
            <w:rFonts w:ascii="Trebuchet MS" w:eastAsia="Times New Roman" w:hAnsi="Trebuchet MS" w:cs="Times New Roman"/>
            <w:color w:val="1293EE"/>
            <w:sz w:val="27"/>
            <w:szCs w:val="27"/>
            <w:u w:val="single"/>
            <w:lang w:eastAsia="tr-TR"/>
          </w:rPr>
          <w:t>İNSAN VE HAYVAN MOTİFLERİ</w:t>
        </w:r>
      </w:hyperlink>
    </w:p>
    <w:p w14:paraId="7354162C" w14:textId="77777777" w:rsidR="004D237B" w:rsidRPr="004D237B" w:rsidRDefault="002B5FC8" w:rsidP="004D237B">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5" w:anchor="as_tah_sis" w:history="1">
        <w:r w:rsidR="004D237B" w:rsidRPr="004D237B">
          <w:rPr>
            <w:rFonts w:ascii="Trebuchet MS" w:eastAsia="Times New Roman" w:hAnsi="Trebuchet MS" w:cs="Times New Roman"/>
            <w:color w:val="1293EE"/>
            <w:sz w:val="27"/>
            <w:szCs w:val="27"/>
            <w:u w:val="single"/>
            <w:lang w:eastAsia="tr-TR"/>
          </w:rPr>
          <w:t>KENAR VE KİTABE MOTİFLERİ</w:t>
        </w:r>
      </w:hyperlink>
    </w:p>
    <w:p w14:paraId="7BE39AF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 </w:t>
      </w:r>
    </w:p>
    <w:p w14:paraId="65BD78E8"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1-GEOMETRİK MOTİF ÇİZİMİ</w:t>
      </w:r>
      <w:r w:rsidRPr="004D237B">
        <w:rPr>
          <w:rFonts w:ascii="Trebuchet MS" w:eastAsia="Times New Roman" w:hAnsi="Trebuchet MS" w:cs="Times New Roman"/>
          <w:b/>
          <w:bCs/>
          <w:color w:val="000000"/>
          <w:sz w:val="27"/>
          <w:szCs w:val="27"/>
          <w:lang w:eastAsia="tr-TR"/>
        </w:rPr>
        <w:br/>
        <w:t>MODÜLÜN AMACI: Bireye/öğrenciye; iş sağlığı ve güvenliği kurallarına uyarak mobilya süsleme sanatları dalı tasarım aşamasında tekniğine uygun ahşap yüzeyler için geometrik ve yıldız motifler çizme ile ilgili bilgi ve becerileri kazandırmaktır.</w:t>
      </w:r>
    </w:p>
    <w:p w14:paraId="30D44183"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KONULAR</w:t>
      </w:r>
    </w:p>
    <w:p w14:paraId="59E20146" w14:textId="77777777" w:rsidR="004D237B" w:rsidRPr="004D237B" w:rsidRDefault="004D237B" w:rsidP="004D237B">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Basit Geometrik Motifler</w:t>
      </w:r>
    </w:p>
    <w:p w14:paraId="4E57CD98" w14:textId="77777777" w:rsidR="004D237B" w:rsidRPr="004D237B" w:rsidRDefault="004D237B" w:rsidP="004D237B">
      <w:pPr>
        <w:numPr>
          <w:ilvl w:val="0"/>
          <w:numId w:val="1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Yıldız Motifleri</w:t>
      </w:r>
    </w:p>
    <w:p w14:paraId="19772107"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teknik resim kurallarına uygun şekilde, CAD ortamında geometrik motifler çizer.            </w:t>
      </w:r>
    </w:p>
    <w:p w14:paraId="1D155AA0" w14:textId="77777777" w:rsidR="000A31B4" w:rsidRDefault="000A31B4" w:rsidP="000A31B4"/>
    <w:p w14:paraId="2A3D52E4" w14:textId="4D053370" w:rsidR="000A31B4" w:rsidRDefault="002B5FC8" w:rsidP="000A31B4">
      <w:r>
        <w:t xml:space="preserve"> </w:t>
      </w:r>
    </w:p>
    <w:p w14:paraId="42F298C0"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2-BİTKİSEL MOTİFLER</w:t>
      </w:r>
      <w:r w:rsidRPr="004D237B">
        <w:rPr>
          <w:rFonts w:ascii="Trebuchet MS" w:eastAsia="Times New Roman" w:hAnsi="Trebuchet MS" w:cs="Times New Roman"/>
          <w:b/>
          <w:bCs/>
          <w:color w:val="000000"/>
          <w:sz w:val="27"/>
          <w:szCs w:val="27"/>
          <w:lang w:eastAsia="tr-TR"/>
        </w:rPr>
        <w:br/>
        <w:t>MODÜLÜN AMACI: Bireye/öğrenciye; iş sağlığı ve güvenliği kurallarına uyarak mobilya süsleme sanatları dalı tasarım aşamasında tekniğine uygun ahşap yüzeyler için bitkisel motifler çizmek ile ilgili bilgi ve becerileri kazandırmaktır.</w:t>
      </w:r>
    </w:p>
    <w:p w14:paraId="6FDADB42"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KONULAR</w:t>
      </w:r>
    </w:p>
    <w:p w14:paraId="3A1A6731" w14:textId="77777777" w:rsidR="004D237B" w:rsidRPr="004D237B" w:rsidRDefault="004D237B" w:rsidP="004D237B">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Çiçek Motifleri</w:t>
      </w:r>
    </w:p>
    <w:p w14:paraId="21F59227" w14:textId="77777777" w:rsidR="004D237B" w:rsidRPr="004D237B" w:rsidRDefault="004D237B" w:rsidP="004D237B">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Yaprak Motifleri</w:t>
      </w:r>
    </w:p>
    <w:p w14:paraId="64F4A35B" w14:textId="77777777" w:rsidR="004D237B" w:rsidRPr="004D237B" w:rsidRDefault="004D237B" w:rsidP="004D237B">
      <w:pPr>
        <w:numPr>
          <w:ilvl w:val="0"/>
          <w:numId w:val="1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Ağaç ve Meyve Motifleri</w:t>
      </w:r>
    </w:p>
    <w:p w14:paraId="182BB4F3"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lastRenderedPageBreak/>
        <w:t>İş sağlığı ve güvenliği kurallarına uyarak teknik resim kurallarına uygun şekilde, CAD ortamında bitkisel motifler çizer.</w:t>
      </w:r>
    </w:p>
    <w:p w14:paraId="41ED0CA2" w14:textId="77777777" w:rsidR="000A31B4" w:rsidRDefault="000A31B4" w:rsidP="000A31B4"/>
    <w:p w14:paraId="3E0A683C" w14:textId="373FB6A1" w:rsidR="000A31B4" w:rsidRDefault="002B5FC8" w:rsidP="000A31B4">
      <w:r>
        <w:t xml:space="preserve"> </w:t>
      </w:r>
    </w:p>
    <w:p w14:paraId="304DA748" w14:textId="77777777" w:rsidR="000A31B4" w:rsidRDefault="000A31B4" w:rsidP="000A31B4"/>
    <w:p w14:paraId="3051D1E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3- RUMİ MOTİFLERİ</w:t>
      </w:r>
      <w:r w:rsidRPr="004D237B">
        <w:rPr>
          <w:rFonts w:ascii="Trebuchet MS" w:eastAsia="Times New Roman" w:hAnsi="Trebuchet MS" w:cs="Times New Roman"/>
          <w:b/>
          <w:bCs/>
          <w:color w:val="000000"/>
          <w:sz w:val="27"/>
          <w:szCs w:val="27"/>
          <w:lang w:eastAsia="tr-TR"/>
        </w:rPr>
        <w:br/>
        <w:t>MODÜLÜN AMACI: Bireye/öğrenciye; iş sağlığı ve güvenliği kurallarına uyarak mobilya süsleme sanatları dalı tasarım aşamasında tekniğine uygun ahşap yüzeyler için Rumi motifler çizme ile ilgili bilgi ve becerileri kazandırmaktır.</w:t>
      </w:r>
    </w:p>
    <w:p w14:paraId="4DEF7EA3"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KONULAR</w:t>
      </w:r>
    </w:p>
    <w:p w14:paraId="77DA119F" w14:textId="77777777" w:rsidR="004D237B" w:rsidRPr="004D237B" w:rsidRDefault="004D237B" w:rsidP="004D237B">
      <w:pPr>
        <w:numPr>
          <w:ilvl w:val="0"/>
          <w:numId w:val="1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Rumi Motif Şekilleri</w:t>
      </w:r>
    </w:p>
    <w:p w14:paraId="03E2FBDF" w14:textId="77777777" w:rsidR="004D237B" w:rsidRPr="004D237B" w:rsidRDefault="004D237B" w:rsidP="004D237B">
      <w:pPr>
        <w:numPr>
          <w:ilvl w:val="0"/>
          <w:numId w:val="1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D237B">
        <w:rPr>
          <w:rFonts w:ascii="Trebuchet MS" w:eastAsia="Times New Roman" w:hAnsi="Trebuchet MS" w:cs="Times New Roman"/>
          <w:color w:val="000000"/>
          <w:sz w:val="27"/>
          <w:szCs w:val="27"/>
          <w:lang w:eastAsia="tr-TR"/>
        </w:rPr>
        <w:t>Ahşap Yüzeyler için Rumi Kompozisyonlar</w:t>
      </w:r>
    </w:p>
    <w:p w14:paraId="35E55E46" w14:textId="25E8FF62"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teknik resim kuralların</w:t>
      </w:r>
      <w:r w:rsidR="00052350">
        <w:rPr>
          <w:rFonts w:ascii="Trebuchet MS" w:eastAsia="Times New Roman" w:hAnsi="Trebuchet MS" w:cs="Times New Roman"/>
          <w:b/>
          <w:bCs/>
          <w:color w:val="000000"/>
          <w:sz w:val="27"/>
          <w:szCs w:val="27"/>
          <w:lang w:eastAsia="tr-TR"/>
        </w:rPr>
        <w:t>a uygun şekilde, CAD ortamında R</w:t>
      </w:r>
      <w:r w:rsidRPr="004D237B">
        <w:rPr>
          <w:rFonts w:ascii="Trebuchet MS" w:eastAsia="Times New Roman" w:hAnsi="Trebuchet MS" w:cs="Times New Roman"/>
          <w:b/>
          <w:bCs/>
          <w:color w:val="000000"/>
          <w:sz w:val="27"/>
          <w:szCs w:val="27"/>
          <w:lang w:eastAsia="tr-TR"/>
        </w:rPr>
        <w:t>umi motifler çizer.</w:t>
      </w:r>
    </w:p>
    <w:p w14:paraId="30CEFB69" w14:textId="77777777" w:rsidR="000A31B4" w:rsidRDefault="000A31B4" w:rsidP="000A31B4"/>
    <w:p w14:paraId="0F8FAF55" w14:textId="296F9B89" w:rsidR="000A31B4" w:rsidRDefault="002B5FC8" w:rsidP="000A31B4">
      <w:r>
        <w:t xml:space="preserve"> </w:t>
      </w:r>
    </w:p>
    <w:p w14:paraId="16460E99" w14:textId="77777777" w:rsidR="000A31B4" w:rsidRDefault="000A31B4" w:rsidP="000A31B4"/>
    <w:p w14:paraId="24FE9477"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4- İNSAN VE HAYVAN MOTİFLERİ</w:t>
      </w:r>
      <w:r w:rsidRPr="004D237B">
        <w:rPr>
          <w:rFonts w:ascii="Trebuchet MS" w:eastAsia="Times New Roman" w:hAnsi="Trebuchet MS" w:cs="Times New Roman"/>
          <w:b/>
          <w:bCs/>
          <w:color w:val="000000"/>
          <w:sz w:val="27"/>
          <w:szCs w:val="27"/>
          <w:lang w:eastAsia="tr-TR"/>
        </w:rPr>
        <w:br/>
        <w:t>MODÜLÜN AMACI: Bireye/öğrenciye; iş sağlığı ve güvenliği kurallarına uyarak mobilya süsleme sanatları dalı tasarım aşamasında tekniğine uygun ahşap yüzeyler için insan ve hayvan motifleri çizme ile ilgili bilgi ve becerileri kazandırmaktır.</w:t>
      </w:r>
    </w:p>
    <w:p w14:paraId="55924F67"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KONULAR</w:t>
      </w:r>
    </w:p>
    <w:p w14:paraId="68FD08C5" w14:textId="4744C259" w:rsidR="004D237B" w:rsidRPr="004D237B" w:rsidRDefault="00052350" w:rsidP="004D237B">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Yüzeyler İ</w:t>
      </w:r>
      <w:r w:rsidR="004D237B" w:rsidRPr="004D237B">
        <w:rPr>
          <w:rFonts w:ascii="Trebuchet MS" w:eastAsia="Times New Roman" w:hAnsi="Trebuchet MS" w:cs="Times New Roman"/>
          <w:color w:val="000000"/>
          <w:sz w:val="27"/>
          <w:szCs w:val="27"/>
          <w:lang w:eastAsia="tr-TR"/>
        </w:rPr>
        <w:t>çin İnsan Figürleri</w:t>
      </w:r>
    </w:p>
    <w:p w14:paraId="4E464C0D" w14:textId="257C532D" w:rsidR="004D237B" w:rsidRPr="004D237B" w:rsidRDefault="00052350" w:rsidP="004D237B">
      <w:pPr>
        <w:numPr>
          <w:ilvl w:val="0"/>
          <w:numId w:val="2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Yüzeyler İ</w:t>
      </w:r>
      <w:r w:rsidR="004D237B" w:rsidRPr="004D237B">
        <w:rPr>
          <w:rFonts w:ascii="Trebuchet MS" w:eastAsia="Times New Roman" w:hAnsi="Trebuchet MS" w:cs="Times New Roman"/>
          <w:color w:val="000000"/>
          <w:sz w:val="27"/>
          <w:szCs w:val="27"/>
          <w:lang w:eastAsia="tr-TR"/>
        </w:rPr>
        <w:t>çin Stilize Hayvan Motifleri</w:t>
      </w:r>
    </w:p>
    <w:p w14:paraId="79E06A6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teknik resim kurallarına uygun şekilde, CAD ortamında insan ve hayvan motifleri çizer.</w:t>
      </w:r>
    </w:p>
    <w:p w14:paraId="192BF712" w14:textId="78AC9C8A" w:rsidR="000A31B4" w:rsidRDefault="002B5FC8" w:rsidP="000A31B4">
      <w:r>
        <w:t xml:space="preserve"> </w:t>
      </w:r>
    </w:p>
    <w:p w14:paraId="46B22D3A" w14:textId="77777777" w:rsidR="000A31B4" w:rsidRDefault="000A31B4" w:rsidP="000A31B4"/>
    <w:p w14:paraId="4A667B5A"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imes New Roman" w:eastAsia="Times New Roman" w:hAnsi="Times New Roman" w:cs="Times New Roman"/>
          <w:b/>
          <w:bCs/>
          <w:color w:val="000000"/>
          <w:sz w:val="27"/>
          <w:szCs w:val="27"/>
          <w:lang w:eastAsia="tr-TR"/>
        </w:rPr>
        <w:t>5- KENAR VE KİTABE MOTİFLERİ</w:t>
      </w:r>
      <w:r w:rsidRPr="004D237B">
        <w:rPr>
          <w:rFonts w:ascii="Trebuchet MS" w:eastAsia="Times New Roman" w:hAnsi="Trebuchet MS" w:cs="Times New Roman"/>
          <w:b/>
          <w:bCs/>
          <w:color w:val="000000"/>
          <w:sz w:val="27"/>
          <w:szCs w:val="27"/>
          <w:lang w:eastAsia="tr-TR"/>
        </w:rPr>
        <w:br/>
        <w:t xml:space="preserve">MODÜLÜN AMACI: Bireye/öğrenciye; iş sağlığı ve güvenliği kurallarına uyarak mobilya süsleme sanatları dalı tasarım aşamasında tekniğine </w:t>
      </w:r>
      <w:r w:rsidRPr="004D237B">
        <w:rPr>
          <w:rFonts w:ascii="Trebuchet MS" w:eastAsia="Times New Roman" w:hAnsi="Trebuchet MS" w:cs="Times New Roman"/>
          <w:b/>
          <w:bCs/>
          <w:color w:val="000000"/>
          <w:sz w:val="27"/>
          <w:szCs w:val="27"/>
          <w:lang w:eastAsia="tr-TR"/>
        </w:rPr>
        <w:lastRenderedPageBreak/>
        <w:t>uygun ahşap yüzeyler için kenar ve kitabe motifleri çizme ile ilgili bilgi ve becerileri kazandırmaktır.</w:t>
      </w:r>
    </w:p>
    <w:p w14:paraId="58970E60"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KONULAR</w:t>
      </w:r>
    </w:p>
    <w:p w14:paraId="360F5B2F"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1- Ahşap Yüzeyler için Bordür</w:t>
      </w:r>
      <w:r w:rsidRPr="004D237B">
        <w:rPr>
          <w:rFonts w:ascii="Trebuchet MS" w:eastAsia="Times New Roman" w:hAnsi="Trebuchet MS" w:cs="Times New Roman"/>
          <w:b/>
          <w:bCs/>
          <w:color w:val="000000"/>
          <w:sz w:val="27"/>
          <w:szCs w:val="27"/>
          <w:lang w:eastAsia="tr-TR"/>
        </w:rPr>
        <w:br/>
        <w:t>2- Ahşap Yüzeyler için Münhani Motifleri</w:t>
      </w:r>
      <w:r w:rsidRPr="004D237B">
        <w:rPr>
          <w:rFonts w:ascii="Trebuchet MS" w:eastAsia="Times New Roman" w:hAnsi="Trebuchet MS" w:cs="Times New Roman"/>
          <w:b/>
          <w:bCs/>
          <w:color w:val="000000"/>
          <w:sz w:val="27"/>
          <w:szCs w:val="27"/>
          <w:lang w:eastAsia="tr-TR"/>
        </w:rPr>
        <w:br/>
        <w:t>3- Ahşap Yüzeyler için Yazı Motifleri</w:t>
      </w:r>
    </w:p>
    <w:p w14:paraId="0629D98B" w14:textId="77777777" w:rsidR="004D237B" w:rsidRP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r w:rsidRPr="004D237B">
        <w:rPr>
          <w:rFonts w:ascii="Trebuchet MS" w:eastAsia="Times New Roman" w:hAnsi="Trebuchet MS" w:cs="Times New Roman"/>
          <w:b/>
          <w:bCs/>
          <w:color w:val="000000"/>
          <w:sz w:val="27"/>
          <w:szCs w:val="27"/>
          <w:lang w:eastAsia="tr-TR"/>
        </w:rPr>
        <w:t>İş sağlığı ve güvenliği kurallarına uyarak teknik resim kurallarına uygun şekilde, CAD ortamında kenar ve kitabe motifleri çizer.</w:t>
      </w:r>
    </w:p>
    <w:p w14:paraId="297738FD" w14:textId="77777777" w:rsidR="000A31B4" w:rsidRDefault="000A31B4" w:rsidP="000A31B4"/>
    <w:p w14:paraId="5D1B4D7A" w14:textId="10FE4090" w:rsidR="000A31B4" w:rsidRDefault="002B5FC8" w:rsidP="000A31B4">
      <w:r>
        <w:t xml:space="preserve"> </w:t>
      </w:r>
    </w:p>
    <w:p w14:paraId="24780DF9" w14:textId="77777777" w:rsidR="004D237B" w:rsidRDefault="004D237B" w:rsidP="004D237B">
      <w:pPr>
        <w:shd w:val="clear" w:color="auto" w:fill="FFFFFF"/>
        <w:spacing w:after="0" w:line="408" w:lineRule="atLeast"/>
        <w:rPr>
          <w:rFonts w:ascii="Trebuchet MS" w:eastAsia="Times New Roman" w:hAnsi="Trebuchet MS" w:cs="Times New Roman"/>
          <w:b/>
          <w:bCs/>
          <w:color w:val="000000"/>
          <w:sz w:val="27"/>
          <w:szCs w:val="27"/>
          <w:lang w:eastAsia="tr-TR"/>
        </w:rPr>
      </w:pPr>
    </w:p>
    <w:p w14:paraId="6CAF32DA" w14:textId="77777777" w:rsidR="000A5C00" w:rsidRPr="000A5C00" w:rsidRDefault="000A5C00" w:rsidP="000A5C00">
      <w:pPr>
        <w:shd w:val="clear" w:color="auto" w:fill="FFFFFF"/>
        <w:spacing w:after="0" w:line="408" w:lineRule="atLeast"/>
        <w:rPr>
          <w:rFonts w:ascii="Trebuchet MS" w:eastAsia="Times New Roman" w:hAnsi="Trebuchet MS" w:cs="Times New Roman"/>
          <w:color w:val="000000"/>
          <w:sz w:val="21"/>
          <w:szCs w:val="21"/>
          <w:lang w:eastAsia="tr-TR"/>
        </w:rPr>
      </w:pPr>
      <w:r w:rsidRPr="000A5C00">
        <w:rPr>
          <w:rFonts w:ascii="Times New Roman" w:eastAsia="Times New Roman" w:hAnsi="Times New Roman" w:cs="Times New Roman"/>
          <w:b/>
          <w:bCs/>
          <w:color w:val="000000"/>
          <w:sz w:val="28"/>
          <w:szCs w:val="28"/>
          <w:lang w:eastAsia="tr-TR"/>
        </w:rPr>
        <w:t>BİLGİSAYAR KONTROLLÜ MAKİNELERDE ÜRETİM (CNC) DERSİ</w:t>
      </w:r>
      <w:r w:rsidRPr="000A5C00">
        <w:rPr>
          <w:rFonts w:ascii="Trebuchet MS" w:eastAsia="Times New Roman" w:hAnsi="Trebuchet MS" w:cs="Times New Roman"/>
          <w:color w:val="000000"/>
          <w:sz w:val="28"/>
          <w:szCs w:val="28"/>
          <w:lang w:eastAsia="tr-TR"/>
        </w:rPr>
        <w:br/>
      </w:r>
      <w:r w:rsidRPr="000A5C00">
        <w:rPr>
          <w:rFonts w:ascii="Trebuchet MS" w:eastAsia="Times New Roman" w:hAnsi="Trebuchet MS" w:cs="Times New Roman"/>
          <w:color w:val="000000"/>
          <w:sz w:val="21"/>
          <w:szCs w:val="21"/>
          <w:lang w:eastAsia="tr-TR"/>
        </w:rPr>
        <w:t>Bilgisayar Kontrollü Makinelerde Üretim (CNC) dersine ait modüller aşağıda sıralanmıştır.</w:t>
      </w:r>
    </w:p>
    <w:p w14:paraId="183EBE53"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6" w:anchor="as_mon_haz" w:history="1">
        <w:r w:rsidR="000A5C00" w:rsidRPr="000A5C00">
          <w:rPr>
            <w:rFonts w:ascii="Trebuchet MS" w:eastAsia="Times New Roman" w:hAnsi="Trebuchet MS" w:cs="Times New Roman"/>
            <w:color w:val="1293EE"/>
            <w:sz w:val="27"/>
            <w:szCs w:val="27"/>
            <w:u w:val="single"/>
            <w:lang w:eastAsia="tr-TR"/>
          </w:rPr>
          <w:t>MOBİLYA ÜRETİMİNDE CAD/CAM</w:t>
        </w:r>
      </w:hyperlink>
    </w:p>
    <w:p w14:paraId="3A1823A2"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7" w:anchor="as_bak_on_haz" w:history="1">
        <w:r w:rsidR="000A5C00" w:rsidRPr="000A5C00">
          <w:rPr>
            <w:rFonts w:ascii="Trebuchet MS" w:eastAsia="Times New Roman" w:hAnsi="Trebuchet MS" w:cs="Times New Roman"/>
            <w:color w:val="1293EE"/>
            <w:sz w:val="27"/>
            <w:szCs w:val="27"/>
            <w:u w:val="single"/>
            <w:lang w:eastAsia="tr-TR"/>
          </w:rPr>
          <w:t>CNC MAKİNELERİNDE EBATLAMA</w:t>
        </w:r>
      </w:hyperlink>
    </w:p>
    <w:p w14:paraId="4B1BE181"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8" w:anchor="as_ray" w:history="1">
        <w:r w:rsidR="000A5C00" w:rsidRPr="000A5C00">
          <w:rPr>
            <w:rFonts w:ascii="Trebuchet MS" w:eastAsia="Times New Roman" w:hAnsi="Trebuchet MS" w:cs="Times New Roman"/>
            <w:color w:val="1293EE"/>
            <w:sz w:val="27"/>
            <w:szCs w:val="27"/>
            <w:u w:val="single"/>
            <w:lang w:eastAsia="tr-TR"/>
          </w:rPr>
          <w:t>CNC MAKİNELERİNDE KENAR VE YÜZEY FREZELEME</w:t>
        </w:r>
      </w:hyperlink>
    </w:p>
    <w:p w14:paraId="07A70209"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9" w:anchor="as_kat_kap" w:history="1">
        <w:r w:rsidR="000A5C00" w:rsidRPr="000A5C00">
          <w:rPr>
            <w:rFonts w:ascii="Trebuchet MS" w:eastAsia="Times New Roman" w:hAnsi="Trebuchet MS" w:cs="Times New Roman"/>
            <w:color w:val="1293EE"/>
            <w:sz w:val="27"/>
            <w:szCs w:val="27"/>
            <w:u w:val="single"/>
            <w:lang w:eastAsia="tr-TR"/>
          </w:rPr>
          <w:t>CNC MAKİNELERİNDE DELME</w:t>
        </w:r>
      </w:hyperlink>
    </w:p>
    <w:p w14:paraId="2D05C386"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0" w:anchor="as_tah_sis" w:history="1">
        <w:r w:rsidR="000A5C00" w:rsidRPr="000A5C00">
          <w:rPr>
            <w:rFonts w:ascii="Trebuchet MS" w:eastAsia="Times New Roman" w:hAnsi="Trebuchet MS" w:cs="Times New Roman"/>
            <w:color w:val="1293EE"/>
            <w:sz w:val="27"/>
            <w:szCs w:val="27"/>
            <w:u w:val="single"/>
            <w:lang w:eastAsia="tr-TR"/>
          </w:rPr>
          <w:t>CNC MAKİNELERİNDE TORNALAMA</w:t>
        </w:r>
      </w:hyperlink>
    </w:p>
    <w:p w14:paraId="512AC49E" w14:textId="77777777" w:rsidR="000A5C00" w:rsidRPr="000A5C00" w:rsidRDefault="002B5FC8" w:rsidP="000A5C00">
      <w:pPr>
        <w:numPr>
          <w:ilvl w:val="0"/>
          <w:numId w:val="2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1" w:anchor="as_kab_kar_a" w:history="1">
        <w:r w:rsidR="000A5C00" w:rsidRPr="000A5C00">
          <w:rPr>
            <w:rFonts w:ascii="Trebuchet MS" w:eastAsia="Times New Roman" w:hAnsi="Trebuchet MS" w:cs="Times New Roman"/>
            <w:color w:val="1293EE"/>
            <w:sz w:val="27"/>
            <w:szCs w:val="27"/>
            <w:u w:val="single"/>
            <w:lang w:eastAsia="tr-TR"/>
          </w:rPr>
          <w:t>LAZER MAKİNELERİNDE AHŞAP SÜSLEME</w:t>
        </w:r>
      </w:hyperlink>
    </w:p>
    <w:p w14:paraId="70C5D28A"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 </w:t>
      </w:r>
    </w:p>
    <w:p w14:paraId="702ADC9C"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1-</w:t>
      </w:r>
      <w:r w:rsidRPr="000A5C00">
        <w:rPr>
          <w:rFonts w:ascii="Trebuchet MS" w:eastAsia="Times New Roman" w:hAnsi="Trebuchet MS" w:cs="Times New Roman"/>
          <w:b/>
          <w:bCs/>
          <w:color w:val="000000"/>
          <w:sz w:val="27"/>
          <w:szCs w:val="27"/>
          <w:lang w:eastAsia="tr-TR"/>
        </w:rPr>
        <w:t> </w:t>
      </w:r>
      <w:r w:rsidRPr="000A5C00">
        <w:rPr>
          <w:rFonts w:ascii="Times New Roman" w:eastAsia="Times New Roman" w:hAnsi="Times New Roman" w:cs="Times New Roman"/>
          <w:b/>
          <w:bCs/>
          <w:color w:val="000000"/>
          <w:sz w:val="27"/>
          <w:szCs w:val="27"/>
          <w:lang w:eastAsia="tr-TR"/>
        </w:rPr>
        <w:t>MOBİLYA ÜRETİMİNDE CAD/CAM</w:t>
      </w:r>
    </w:p>
    <w:p w14:paraId="375E3CD7"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mobilya üretiminde CAD/CAM programı kullanma ile ilgili bilgi ve becerileri kazandırmaktır.</w:t>
      </w:r>
    </w:p>
    <w:p w14:paraId="3550DACC"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79E6A404" w14:textId="77777777" w:rsidR="000A5C00" w:rsidRPr="000A5C00" w:rsidRDefault="000A5C00" w:rsidP="000A5C00">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CAM Programı ile Çizim</w:t>
      </w:r>
    </w:p>
    <w:p w14:paraId="202F1A7A" w14:textId="77777777" w:rsidR="000A5C00" w:rsidRPr="000A5C00" w:rsidRDefault="000A5C00" w:rsidP="000A5C00">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Çizim Sayfası ve Ekran Kontrol Ayarları</w:t>
      </w:r>
    </w:p>
    <w:p w14:paraId="4A1778E3" w14:textId="77777777" w:rsidR="000A5C00" w:rsidRPr="000A5C00" w:rsidRDefault="000A5C00" w:rsidP="000A5C00">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İki Boyutlu ve Üç Boyutlu Çizim</w:t>
      </w:r>
    </w:p>
    <w:p w14:paraId="018569A5" w14:textId="77777777" w:rsidR="000A5C00" w:rsidRPr="000A5C00" w:rsidRDefault="000A5C00" w:rsidP="000A5C00">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CAD Çizimlerini CAM Ortamına Aktarma</w:t>
      </w:r>
    </w:p>
    <w:p w14:paraId="763295DC" w14:textId="77777777" w:rsidR="000A5C00" w:rsidRPr="000A5C00" w:rsidRDefault="000A5C00" w:rsidP="000A5C00">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Operasyonlara Göre Kesici Yolları Oluşturma, İşleme Ayarları ve Simülasyon</w:t>
      </w:r>
    </w:p>
    <w:p w14:paraId="0DAC1E9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mobilya üretiminde CAD/CAM programını kullanır.</w:t>
      </w:r>
    </w:p>
    <w:p w14:paraId="42F12FBD" w14:textId="77777777" w:rsidR="000A31B4" w:rsidRDefault="000A31B4" w:rsidP="000A31B4"/>
    <w:p w14:paraId="47B34BE5" w14:textId="04FF937B" w:rsidR="000A31B4" w:rsidRDefault="002B5FC8" w:rsidP="000A31B4">
      <w:r>
        <w:t xml:space="preserve"> </w:t>
      </w:r>
    </w:p>
    <w:p w14:paraId="0AA94B31"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lastRenderedPageBreak/>
        <w:t>2-CNC MAKİNELERİNDE EBATLAMA</w:t>
      </w:r>
    </w:p>
    <w:p w14:paraId="1BB65B10"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ebatlama işlemleri yapma ile ilgili bilgi ve becerileri kazandırmaktır.</w:t>
      </w:r>
    </w:p>
    <w:p w14:paraId="3DD03A7F"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7860F120" w14:textId="77777777" w:rsidR="000A5C00" w:rsidRPr="000A5C00" w:rsidRDefault="000A5C00" w:rsidP="000A5C00">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Mobilya Süslemeleri İçin Motif Çoğaltma</w:t>
      </w:r>
    </w:p>
    <w:p w14:paraId="3A0F5468" w14:textId="77777777" w:rsidR="000A5C00" w:rsidRPr="000A5C00" w:rsidRDefault="000A5C00" w:rsidP="000A5C00">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Mobilya Süslemeleri İçin Motif Aktarma</w:t>
      </w:r>
    </w:p>
    <w:p w14:paraId="7925F651"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makinelerinde ebatlama işlemi yapar.</w:t>
      </w:r>
    </w:p>
    <w:p w14:paraId="303A1BC0" w14:textId="77777777" w:rsidR="000A31B4" w:rsidRDefault="000A31B4" w:rsidP="000A31B4"/>
    <w:p w14:paraId="40476B72" w14:textId="5E54D36B" w:rsidR="000A31B4" w:rsidRDefault="002B5FC8" w:rsidP="000A31B4">
      <w:r>
        <w:t xml:space="preserve"> </w:t>
      </w:r>
    </w:p>
    <w:p w14:paraId="0EF1C4F7" w14:textId="77777777" w:rsidR="000A31B4" w:rsidRDefault="000A31B4" w:rsidP="000A31B4"/>
    <w:p w14:paraId="110D3CC0"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3- CNC MAKİNELERİNDE KENAR VE YÜZEY FREZELEME</w:t>
      </w:r>
    </w:p>
    <w:p w14:paraId="43E04992"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kenar ve yüzey frezeleme işlemleri yapma ile ilgili bilgi ve becerileri kazandırmaktır.</w:t>
      </w:r>
    </w:p>
    <w:p w14:paraId="0E734C3F"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7840B711" w14:textId="77777777" w:rsidR="000A5C00" w:rsidRPr="000A5C00" w:rsidRDefault="000A5C00" w:rsidP="000A5C00">
      <w:pPr>
        <w:numPr>
          <w:ilvl w:val="0"/>
          <w:numId w:val="2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Tezgâhının Kenar ve Yüzey İşlemleri için Kontrol Panelini Kullanma</w:t>
      </w:r>
    </w:p>
    <w:p w14:paraId="65BC117E" w14:textId="77777777" w:rsidR="000A5C00" w:rsidRPr="000A5C00" w:rsidRDefault="000A5C00" w:rsidP="000A5C00">
      <w:pPr>
        <w:numPr>
          <w:ilvl w:val="0"/>
          <w:numId w:val="2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Frezeleme İşlemi</w:t>
      </w:r>
    </w:p>
    <w:p w14:paraId="7AF7F49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makinelerinde kenar ve yüzey frezeleme yapar.</w:t>
      </w:r>
    </w:p>
    <w:p w14:paraId="6924475A" w14:textId="77777777" w:rsidR="000A31B4" w:rsidRDefault="000A31B4" w:rsidP="000A31B4"/>
    <w:p w14:paraId="2FD2377D" w14:textId="5CD7AE2C" w:rsidR="000A31B4" w:rsidRDefault="002B5FC8" w:rsidP="000A31B4">
      <w:r>
        <w:t xml:space="preserve"> </w:t>
      </w:r>
    </w:p>
    <w:p w14:paraId="2EA7908D" w14:textId="77777777" w:rsidR="000A31B4" w:rsidRDefault="000A31B4" w:rsidP="000A31B4"/>
    <w:p w14:paraId="0FDE4EDB"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4- CNC MAKİNELERİNDE DELME</w:t>
      </w:r>
    </w:p>
    <w:p w14:paraId="5E83D0D8"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delme işlemleri yapma ile ilgili bilgi ve becerileri kazandırmaktır.</w:t>
      </w:r>
    </w:p>
    <w:p w14:paraId="01EFCB8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675FEACF" w14:textId="77777777" w:rsidR="000A5C00" w:rsidRPr="000A5C00" w:rsidRDefault="000A5C00" w:rsidP="000A5C00">
      <w:pPr>
        <w:numPr>
          <w:ilvl w:val="0"/>
          <w:numId w:val="2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Delme İşlemi için Kontrol Panelini Kullanma</w:t>
      </w:r>
    </w:p>
    <w:p w14:paraId="65BFEF33" w14:textId="77777777" w:rsidR="000A5C00" w:rsidRPr="000A5C00" w:rsidRDefault="000A5C00" w:rsidP="000A5C00">
      <w:pPr>
        <w:numPr>
          <w:ilvl w:val="0"/>
          <w:numId w:val="2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Delme İşlemi</w:t>
      </w:r>
    </w:p>
    <w:p w14:paraId="0F486CDE"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lastRenderedPageBreak/>
        <w:t>İş sağlığı ve güvenliği kuralları ve tekniğine uygun olarak CNC makinelerinde delme işlemleri yapar.</w:t>
      </w:r>
    </w:p>
    <w:p w14:paraId="37421684" w14:textId="77777777" w:rsidR="000A31B4" w:rsidRDefault="000A31B4" w:rsidP="000A31B4"/>
    <w:p w14:paraId="7D6689E9" w14:textId="4BB562F0" w:rsidR="000A31B4" w:rsidRDefault="002B5FC8" w:rsidP="000A31B4">
      <w:r>
        <w:t xml:space="preserve"> </w:t>
      </w:r>
    </w:p>
    <w:p w14:paraId="61C5A62E" w14:textId="77777777" w:rsidR="000A31B4" w:rsidRDefault="000A31B4" w:rsidP="000A31B4"/>
    <w:p w14:paraId="55093CDA"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5- CNC MAKİNELERİNDE TORNALAMA</w:t>
      </w:r>
    </w:p>
    <w:p w14:paraId="5E704EDC"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Tornalama işlemleri yapma ile ilgili bilgi ve becerileri kazandırmaktır.</w:t>
      </w:r>
    </w:p>
    <w:p w14:paraId="158E3BB2"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0C94D31D" w14:textId="77777777" w:rsidR="000A5C00" w:rsidRPr="000A5C00" w:rsidRDefault="000A5C00" w:rsidP="000A5C00">
      <w:pPr>
        <w:numPr>
          <w:ilvl w:val="0"/>
          <w:numId w:val="2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Tornalama İşlemi İçin Kontrol Panelini Kullanma</w:t>
      </w:r>
    </w:p>
    <w:p w14:paraId="4473C2E5" w14:textId="77777777" w:rsidR="000A5C00" w:rsidRPr="000A5C00" w:rsidRDefault="000A5C00" w:rsidP="000A5C00">
      <w:pPr>
        <w:numPr>
          <w:ilvl w:val="0"/>
          <w:numId w:val="2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CNC Tezgâhında Tornalama İşlemi</w:t>
      </w:r>
    </w:p>
    <w:p w14:paraId="2808B05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CNC tezgâhlarda tornalama yapar.</w:t>
      </w:r>
    </w:p>
    <w:p w14:paraId="797E1918" w14:textId="77777777" w:rsidR="000A31B4" w:rsidRDefault="000A31B4" w:rsidP="000A31B4"/>
    <w:p w14:paraId="7595B6AF" w14:textId="3473F321" w:rsidR="000A31B4" w:rsidRDefault="002B5FC8" w:rsidP="000A31B4">
      <w:r>
        <w:t xml:space="preserve"> </w:t>
      </w:r>
    </w:p>
    <w:p w14:paraId="0B8E5947" w14:textId="77777777" w:rsidR="000A31B4" w:rsidRDefault="000A31B4" w:rsidP="000A31B4"/>
    <w:p w14:paraId="36E20360"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6- LAZER MAKİNELERİNDE AHŞAP SÜSLEME</w:t>
      </w:r>
    </w:p>
    <w:p w14:paraId="17A84B06"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MODÜLÜN AMACI:</w:t>
      </w:r>
      <w:r w:rsidRPr="000A5C00">
        <w:rPr>
          <w:rFonts w:ascii="Trebuchet MS" w:eastAsia="Times New Roman" w:hAnsi="Trebuchet MS" w:cs="Times New Roman"/>
          <w:b/>
          <w:bCs/>
          <w:color w:val="000000"/>
          <w:sz w:val="27"/>
          <w:szCs w:val="27"/>
          <w:lang w:eastAsia="tr-TR"/>
        </w:rPr>
        <w:t> Bireye/öğrenciye; iş sağlığı ve güvenliği kuralları ve tekniğine uygun CNC makinelerinde ahşap süsleme işlemleri yapma ile ilgili bilgi ve becerileri kazandırmaktır.</w:t>
      </w:r>
    </w:p>
    <w:p w14:paraId="2E52F428"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KONULAR:</w:t>
      </w:r>
    </w:p>
    <w:p w14:paraId="3F6D673E" w14:textId="77777777" w:rsidR="000A5C00" w:rsidRPr="000A5C00" w:rsidRDefault="000A5C00" w:rsidP="000A5C00">
      <w:pPr>
        <w:numPr>
          <w:ilvl w:val="0"/>
          <w:numId w:val="2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Kesme</w:t>
      </w:r>
    </w:p>
    <w:p w14:paraId="631E7EA7" w14:textId="77777777" w:rsidR="000A5C00" w:rsidRPr="000A5C00" w:rsidRDefault="000A5C00" w:rsidP="000A5C00">
      <w:pPr>
        <w:numPr>
          <w:ilvl w:val="0"/>
          <w:numId w:val="2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Oyma</w:t>
      </w:r>
    </w:p>
    <w:p w14:paraId="23EDB14C" w14:textId="77777777" w:rsidR="000A5C00" w:rsidRPr="000A5C00" w:rsidRDefault="000A5C00" w:rsidP="000A5C00">
      <w:pPr>
        <w:numPr>
          <w:ilvl w:val="0"/>
          <w:numId w:val="2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Kakma</w:t>
      </w:r>
    </w:p>
    <w:p w14:paraId="70B78846" w14:textId="77777777" w:rsidR="000A5C00" w:rsidRPr="000A5C00" w:rsidRDefault="000A5C00" w:rsidP="000A5C00">
      <w:pPr>
        <w:numPr>
          <w:ilvl w:val="0"/>
          <w:numId w:val="2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Lazer Makinelerinde Ahşap Yakma</w:t>
      </w:r>
    </w:p>
    <w:p w14:paraId="4BF3D333"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lazer makinelerinde kesim, oyma, kakma ve yakma işlemlerini yapar.</w:t>
      </w:r>
    </w:p>
    <w:p w14:paraId="338DDEA4" w14:textId="77777777" w:rsidR="000A31B4" w:rsidRDefault="000A31B4" w:rsidP="000A31B4"/>
    <w:p w14:paraId="64A2FB5D" w14:textId="28F73A8E" w:rsidR="000A31B4" w:rsidRDefault="002B5FC8" w:rsidP="000A31B4">
      <w:r>
        <w:t xml:space="preserve"> </w:t>
      </w:r>
    </w:p>
    <w:p w14:paraId="5B920B0E" w14:textId="77777777" w:rsidR="000A31B4" w:rsidRDefault="000A31B4" w:rsidP="000A31B4"/>
    <w:p w14:paraId="3700B797" w14:textId="77777777" w:rsidR="000A5C00" w:rsidRPr="000A5C00" w:rsidRDefault="000A5C00" w:rsidP="000A5C00">
      <w:pPr>
        <w:shd w:val="clear" w:color="auto" w:fill="FFFFFF"/>
        <w:spacing w:after="0" w:line="408" w:lineRule="atLeast"/>
        <w:rPr>
          <w:rFonts w:ascii="Trebuchet MS" w:eastAsia="Times New Roman" w:hAnsi="Trebuchet MS" w:cs="Times New Roman"/>
          <w:color w:val="000000"/>
          <w:sz w:val="21"/>
          <w:szCs w:val="21"/>
          <w:lang w:eastAsia="tr-TR"/>
        </w:rPr>
      </w:pPr>
      <w:r w:rsidRPr="000A5C00">
        <w:rPr>
          <w:rFonts w:ascii="Times New Roman" w:eastAsia="Times New Roman" w:hAnsi="Times New Roman" w:cs="Times New Roman"/>
          <w:b/>
          <w:bCs/>
          <w:color w:val="000000"/>
          <w:sz w:val="28"/>
          <w:szCs w:val="28"/>
          <w:lang w:eastAsia="tr-TR"/>
        </w:rPr>
        <w:lastRenderedPageBreak/>
        <w:t>ÜST YÜZEY İŞLEMLERİ DERSİ</w:t>
      </w:r>
      <w:r w:rsidRPr="000A5C00">
        <w:rPr>
          <w:rFonts w:ascii="Trebuchet MS" w:eastAsia="Times New Roman" w:hAnsi="Trebuchet MS" w:cs="Times New Roman"/>
          <w:color w:val="000000"/>
          <w:sz w:val="21"/>
          <w:szCs w:val="21"/>
          <w:lang w:eastAsia="tr-TR"/>
        </w:rPr>
        <w:br/>
        <w:t> Üst Yüzey İşlemleri dersine ait modüller aşağıda sıralanmıştır.</w:t>
      </w:r>
    </w:p>
    <w:p w14:paraId="318FE86F"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2" w:anchor="as_mon_haz" w:history="1">
        <w:r w:rsidR="000A5C00" w:rsidRPr="000A5C00">
          <w:rPr>
            <w:rFonts w:ascii="Trebuchet MS" w:eastAsia="Times New Roman" w:hAnsi="Trebuchet MS" w:cs="Times New Roman"/>
            <w:color w:val="1293EE"/>
            <w:sz w:val="27"/>
            <w:szCs w:val="27"/>
            <w:u w:val="single"/>
            <w:lang w:eastAsia="tr-TR"/>
          </w:rPr>
          <w:t>AHŞAP YÜZEYİ ONARMA</w:t>
        </w:r>
      </w:hyperlink>
    </w:p>
    <w:p w14:paraId="78D4B639"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3" w:anchor="as_bak_on_haz" w:history="1">
        <w:r w:rsidR="000A5C00" w:rsidRPr="000A5C00">
          <w:rPr>
            <w:rFonts w:ascii="Trebuchet MS" w:eastAsia="Times New Roman" w:hAnsi="Trebuchet MS" w:cs="Times New Roman"/>
            <w:color w:val="1293EE"/>
            <w:sz w:val="27"/>
            <w:szCs w:val="27"/>
            <w:u w:val="single"/>
            <w:lang w:eastAsia="tr-TR"/>
          </w:rPr>
          <w:t>AHŞAP YÜZEYLERE BOYAMA YAPMA</w:t>
        </w:r>
      </w:hyperlink>
    </w:p>
    <w:p w14:paraId="135FA8FD"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4" w:anchor="as_ray" w:history="1">
        <w:r w:rsidR="000A5C00" w:rsidRPr="000A5C00">
          <w:rPr>
            <w:rFonts w:ascii="Trebuchet MS" w:eastAsia="Times New Roman" w:hAnsi="Trebuchet MS" w:cs="Times New Roman"/>
            <w:color w:val="1293EE"/>
            <w:sz w:val="27"/>
            <w:szCs w:val="27"/>
            <w:u w:val="single"/>
            <w:lang w:eastAsia="tr-TR"/>
          </w:rPr>
          <w:t>AHŞAP YÜZEYLERDE BOYAMA VE VERNİKLEME HATALARINI GİDERME</w:t>
        </w:r>
      </w:hyperlink>
    </w:p>
    <w:p w14:paraId="57E2A430"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5" w:anchor="as_kat_kap" w:history="1">
        <w:r w:rsidR="000A5C00" w:rsidRPr="000A5C00">
          <w:rPr>
            <w:rFonts w:ascii="Trebuchet MS" w:eastAsia="Times New Roman" w:hAnsi="Trebuchet MS" w:cs="Times New Roman"/>
            <w:color w:val="1293EE"/>
            <w:sz w:val="27"/>
            <w:szCs w:val="27"/>
            <w:u w:val="single"/>
            <w:lang w:eastAsia="tr-TR"/>
          </w:rPr>
          <w:t>AHŞAP YÜZEYDE DEKORATİF İŞLEMLER</w:t>
        </w:r>
      </w:hyperlink>
    </w:p>
    <w:p w14:paraId="2CC19AB5"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6" w:anchor="as_tah_sis" w:history="1">
        <w:r w:rsidR="000A5C00" w:rsidRPr="000A5C00">
          <w:rPr>
            <w:rFonts w:ascii="Trebuchet MS" w:eastAsia="Times New Roman" w:hAnsi="Trebuchet MS" w:cs="Times New Roman"/>
            <w:color w:val="1293EE"/>
            <w:sz w:val="27"/>
            <w:szCs w:val="27"/>
            <w:u w:val="single"/>
            <w:lang w:eastAsia="tr-TR"/>
          </w:rPr>
          <w:t>AHŞAP YÜZEYLERE DOLGU VERNİĞİ UYGULAMA</w:t>
        </w:r>
      </w:hyperlink>
    </w:p>
    <w:p w14:paraId="1A58E05B"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7" w:anchor="as_kab_kar_a" w:history="1">
        <w:r w:rsidR="000A5C00" w:rsidRPr="000A5C00">
          <w:rPr>
            <w:rFonts w:ascii="Trebuchet MS" w:eastAsia="Times New Roman" w:hAnsi="Trebuchet MS" w:cs="Times New Roman"/>
            <w:color w:val="1293EE"/>
            <w:sz w:val="27"/>
            <w:szCs w:val="27"/>
            <w:u w:val="single"/>
            <w:lang w:eastAsia="tr-TR"/>
          </w:rPr>
          <w:t>AHŞAP YÜZEYLERE SON KAT VERNİĞİ UYGULAMA</w:t>
        </w:r>
      </w:hyperlink>
    </w:p>
    <w:p w14:paraId="5EA3CB4A" w14:textId="77777777" w:rsidR="000A5C00" w:rsidRPr="000A5C00" w:rsidRDefault="002B5FC8" w:rsidP="000A5C00">
      <w:pPr>
        <w:numPr>
          <w:ilvl w:val="0"/>
          <w:numId w:val="2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8" w:anchor="as_h_reg" w:history="1">
        <w:r w:rsidR="000A5C00" w:rsidRPr="000A5C00">
          <w:rPr>
            <w:rFonts w:ascii="Trebuchet MS" w:eastAsia="Times New Roman" w:hAnsi="Trebuchet MS" w:cs="Times New Roman"/>
            <w:color w:val="1293EE"/>
            <w:sz w:val="27"/>
            <w:szCs w:val="27"/>
            <w:u w:val="single"/>
            <w:lang w:eastAsia="tr-TR"/>
          </w:rPr>
          <w:t>MOBİLYA SERİ ÜRETİMİNDE VERNİKLEME</w:t>
        </w:r>
      </w:hyperlink>
    </w:p>
    <w:p w14:paraId="4CBAB39E"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 </w:t>
      </w:r>
    </w:p>
    <w:p w14:paraId="31899728"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1-AHŞAP YÜZEYİ ONARMA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onarma ile ilgili bilgi ve becerileri kazandırmaktır.</w:t>
      </w:r>
    </w:p>
    <w:p w14:paraId="06789C72"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5C167CC2" w14:textId="77777777" w:rsidR="000A5C00" w:rsidRPr="000A5C00" w:rsidRDefault="000A5C00" w:rsidP="000A5C00">
      <w:pPr>
        <w:numPr>
          <w:ilvl w:val="0"/>
          <w:numId w:val="2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Yüzeyi Ahşap ile Onarım</w:t>
      </w:r>
    </w:p>
    <w:p w14:paraId="65BCF2EB" w14:textId="77777777" w:rsidR="000A5C00" w:rsidRPr="000A5C00" w:rsidRDefault="000A5C00" w:rsidP="000A5C00">
      <w:pPr>
        <w:numPr>
          <w:ilvl w:val="0"/>
          <w:numId w:val="2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Yüzeyi Kaplama ile Onarım</w:t>
      </w:r>
    </w:p>
    <w:p w14:paraId="1CC0166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yüzeyleri onarır.</w:t>
      </w:r>
    </w:p>
    <w:p w14:paraId="6783F350" w14:textId="77777777" w:rsidR="000A31B4" w:rsidRDefault="000A31B4" w:rsidP="000A31B4"/>
    <w:p w14:paraId="4C1A37D4" w14:textId="7A4F912F" w:rsidR="000A31B4" w:rsidRDefault="002B5FC8" w:rsidP="000A31B4">
      <w:r>
        <w:t xml:space="preserve"> </w:t>
      </w:r>
    </w:p>
    <w:p w14:paraId="24DC8BD8" w14:textId="77777777" w:rsidR="000A31B4" w:rsidRDefault="000A31B4" w:rsidP="000A31B4"/>
    <w:p w14:paraId="24E70D43"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2-AHŞAP YÜZEYLERE BOYAMA YAPMA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boyama yapma ile ilgili bilgi ve becerileri kazandırmaktır.</w:t>
      </w:r>
    </w:p>
    <w:p w14:paraId="4EF482CE"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154AECE9" w14:textId="77777777" w:rsidR="000A5C00" w:rsidRPr="000A5C00" w:rsidRDefault="000A5C00" w:rsidP="000A5C00">
      <w:pPr>
        <w:numPr>
          <w:ilvl w:val="0"/>
          <w:numId w:val="3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Boyamaya Hazırlık</w:t>
      </w:r>
    </w:p>
    <w:p w14:paraId="766F5279" w14:textId="77777777" w:rsidR="000A5C00" w:rsidRPr="000A5C00" w:rsidRDefault="000A5C00" w:rsidP="000A5C00">
      <w:pPr>
        <w:numPr>
          <w:ilvl w:val="0"/>
          <w:numId w:val="3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Boyama Çalışması</w:t>
      </w:r>
    </w:p>
    <w:p w14:paraId="27BBF620"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yüzeye boyama uygulaması yapar.</w:t>
      </w:r>
    </w:p>
    <w:p w14:paraId="74DF72F5" w14:textId="77777777" w:rsidR="000A31B4" w:rsidRDefault="000A31B4" w:rsidP="000A31B4"/>
    <w:p w14:paraId="3B4A1FB5" w14:textId="607BCE0E" w:rsidR="000A31B4" w:rsidRDefault="002B5FC8" w:rsidP="000A31B4">
      <w:r>
        <w:t xml:space="preserve"> </w:t>
      </w:r>
    </w:p>
    <w:p w14:paraId="25AF4297" w14:textId="77777777" w:rsidR="000A31B4" w:rsidRDefault="000A31B4" w:rsidP="000A31B4"/>
    <w:p w14:paraId="35C98B85"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lastRenderedPageBreak/>
        <w:t>3- AHŞAP YÜZEYLERDE BOYAMA VE VERNİKLEME HATALARINI GİDERME</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yüzeylerde boyama ve vernikleme hatalarını giderme ile ilgili bilgi ve becerileri kazandırmaktır.</w:t>
      </w:r>
    </w:p>
    <w:p w14:paraId="0FFA3EFE"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0E4F494E" w14:textId="77777777" w:rsidR="000A5C00" w:rsidRPr="000A5C00" w:rsidRDefault="000A5C00" w:rsidP="000A5C00">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Yapıştırıcı Lekelerini Çıkarma</w:t>
      </w:r>
    </w:p>
    <w:p w14:paraId="12BBDD33" w14:textId="77777777" w:rsidR="000A5C00" w:rsidRPr="000A5C00" w:rsidRDefault="000A5C00" w:rsidP="000A5C00">
      <w:pPr>
        <w:numPr>
          <w:ilvl w:val="0"/>
          <w:numId w:val="3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Kabarcık ve Akıntı Hatalarını Giderme</w:t>
      </w:r>
    </w:p>
    <w:p w14:paraId="4C21B948"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yüzeylerde boyama ve vernikleme hatalarını giderir.</w:t>
      </w:r>
    </w:p>
    <w:p w14:paraId="123FEFD9" w14:textId="77777777" w:rsidR="000A31B4" w:rsidRDefault="000A31B4" w:rsidP="000A31B4"/>
    <w:p w14:paraId="0A533DAD" w14:textId="089CDFEF" w:rsidR="000A31B4" w:rsidRDefault="002B5FC8" w:rsidP="000A31B4">
      <w:r>
        <w:t xml:space="preserve"> </w:t>
      </w:r>
    </w:p>
    <w:p w14:paraId="0506AA52"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4- AHŞAP YÜZEYDE DEKORATİF İŞLEMLER</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dekoratif işlemler yapma ile ilgili bilgi ve becerilerin kazandırılması amaçlanmaktadır.</w:t>
      </w:r>
    </w:p>
    <w:p w14:paraId="6BC0BB11"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5BD56C9E" w14:textId="77777777" w:rsidR="000A5C00" w:rsidRPr="000A5C00" w:rsidRDefault="000A5C00" w:rsidP="000A5C00">
      <w:pPr>
        <w:numPr>
          <w:ilvl w:val="0"/>
          <w:numId w:val="3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Dekoratif İpek ve Yaldızlı Baskı Yapma</w:t>
      </w:r>
    </w:p>
    <w:p w14:paraId="25B4C38A" w14:textId="77777777" w:rsidR="000A5C00" w:rsidRPr="000A5C00" w:rsidRDefault="000A5C00" w:rsidP="000A5C00">
      <w:pPr>
        <w:numPr>
          <w:ilvl w:val="0"/>
          <w:numId w:val="3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Yüzeyi Yakarak Dekoratif İşlemler Yapma</w:t>
      </w:r>
    </w:p>
    <w:p w14:paraId="22BE4C51" w14:textId="77777777" w:rsidR="000A5C00" w:rsidRPr="000A5C00" w:rsidRDefault="000A5C00" w:rsidP="000A5C00">
      <w:pPr>
        <w:numPr>
          <w:ilvl w:val="0"/>
          <w:numId w:val="3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Yüzeylerde Kimyasallarla Renk Açma</w:t>
      </w:r>
    </w:p>
    <w:p w14:paraId="79828854"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yüzeylere dekoratif işlemler yapar.</w:t>
      </w:r>
    </w:p>
    <w:p w14:paraId="1FC1A9E8" w14:textId="77777777" w:rsidR="000A31B4" w:rsidRDefault="000A31B4" w:rsidP="000A31B4"/>
    <w:p w14:paraId="0BFAF591" w14:textId="05477612" w:rsidR="000A31B4" w:rsidRDefault="002B5FC8" w:rsidP="000A31B4">
      <w:r>
        <w:t xml:space="preserve"> </w:t>
      </w:r>
    </w:p>
    <w:p w14:paraId="57248C1A"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5- AHŞAP YÜZEYLERE DOLGU VERNİĞİ UYGULAMA</w:t>
      </w:r>
    </w:p>
    <w:p w14:paraId="301FA9F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MODÜLÜN AMACI: Bireye/öğrenciye; iş sağlığı ve güvenliği kuralları ile tekniğine uygun ahşap yüzeylere dolgu verniği türlerini hazırlayarak uygulama ile ilgili bilgi ve becerileri kazandırmaktır.</w:t>
      </w:r>
    </w:p>
    <w:p w14:paraId="49C877D8"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2AAA70C3" w14:textId="77777777" w:rsidR="000A5C00" w:rsidRPr="000A5C00" w:rsidRDefault="000A5C00" w:rsidP="000A5C00">
      <w:pPr>
        <w:numPr>
          <w:ilvl w:val="0"/>
          <w:numId w:val="3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Selülozik Dolgu Verniği Uygulama</w:t>
      </w:r>
    </w:p>
    <w:p w14:paraId="67B4B3C4" w14:textId="77777777" w:rsidR="000A5C00" w:rsidRPr="000A5C00" w:rsidRDefault="000A5C00" w:rsidP="000A5C00">
      <w:pPr>
        <w:numPr>
          <w:ilvl w:val="0"/>
          <w:numId w:val="3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Sentetik Dolgu Verniği Uygulama</w:t>
      </w:r>
    </w:p>
    <w:p w14:paraId="1A61589F" w14:textId="77777777" w:rsidR="000A5C00" w:rsidRPr="000A5C00" w:rsidRDefault="000A5C00" w:rsidP="000A5C00">
      <w:pPr>
        <w:numPr>
          <w:ilvl w:val="0"/>
          <w:numId w:val="3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Poliüretan Dolgu Verniği Uygulama</w:t>
      </w:r>
    </w:p>
    <w:p w14:paraId="23918D40" w14:textId="77777777" w:rsidR="000A5C00" w:rsidRPr="000A5C00" w:rsidRDefault="000A5C00" w:rsidP="000A5C00">
      <w:pPr>
        <w:numPr>
          <w:ilvl w:val="0"/>
          <w:numId w:val="3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Polyester Dolgu Verniği Uygulama</w:t>
      </w:r>
    </w:p>
    <w:p w14:paraId="21E4A0A6" w14:textId="77777777" w:rsidR="000A5C00" w:rsidRPr="000A5C00" w:rsidRDefault="000A5C00" w:rsidP="000A5C00">
      <w:pPr>
        <w:numPr>
          <w:ilvl w:val="0"/>
          <w:numId w:val="3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Akrilik Dolgu Verniği Uygulama</w:t>
      </w:r>
    </w:p>
    <w:p w14:paraId="5AF3D652" w14:textId="77777777" w:rsidR="000A5C00" w:rsidRPr="000A5C00" w:rsidRDefault="000A5C00" w:rsidP="000A5C00">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Su Bazlı Dolgu Verniği Uygulama</w:t>
      </w:r>
    </w:p>
    <w:p w14:paraId="5771F5B5"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lastRenderedPageBreak/>
        <w:t>İş sağlığı ve güvenliği kuralları ile tekniğine uygun olarak ahşap yüzeylere dolgu verniği uygulaması yapar.</w:t>
      </w:r>
    </w:p>
    <w:p w14:paraId="720722C3" w14:textId="77777777" w:rsidR="000A31B4" w:rsidRDefault="000A31B4" w:rsidP="000A31B4"/>
    <w:p w14:paraId="16CD7C31" w14:textId="2A117E7B" w:rsidR="000A31B4" w:rsidRDefault="002B5FC8" w:rsidP="000A31B4">
      <w:r>
        <w:t xml:space="preserve"> </w:t>
      </w:r>
    </w:p>
    <w:p w14:paraId="64222643" w14:textId="77777777" w:rsidR="000A31B4" w:rsidRDefault="000A31B4" w:rsidP="000A31B4"/>
    <w:p w14:paraId="7B436215"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6- AHŞAP YÜZEYLERE SON KAT VERNİĞİ UYGULAMA</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son kat verniği türlerini hazırlayarak uygulama ile ilgili bilgi ve becerileri kazandırmaktır.</w:t>
      </w:r>
    </w:p>
    <w:p w14:paraId="6316C107"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7AF81E0E" w14:textId="77777777" w:rsidR="000A5C00" w:rsidRPr="000A5C00" w:rsidRDefault="000A5C00" w:rsidP="000A5C00">
      <w:pPr>
        <w:numPr>
          <w:ilvl w:val="0"/>
          <w:numId w:val="3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Selülozik Son Kat Verniği Uygulama</w:t>
      </w:r>
    </w:p>
    <w:p w14:paraId="1BA5EA3C" w14:textId="77777777" w:rsidR="000A5C00" w:rsidRPr="000A5C00" w:rsidRDefault="000A5C00" w:rsidP="000A5C00">
      <w:pPr>
        <w:numPr>
          <w:ilvl w:val="0"/>
          <w:numId w:val="3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Sentetik Son Kat Verniği Uygulama</w:t>
      </w:r>
    </w:p>
    <w:p w14:paraId="4717D00C" w14:textId="77777777" w:rsidR="000A5C00" w:rsidRPr="000A5C00" w:rsidRDefault="000A5C00" w:rsidP="000A5C00">
      <w:pPr>
        <w:numPr>
          <w:ilvl w:val="0"/>
          <w:numId w:val="3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Poliüretan Son Kat Verniği Uygulama</w:t>
      </w:r>
    </w:p>
    <w:p w14:paraId="77952470" w14:textId="77777777" w:rsidR="000A5C00" w:rsidRPr="000A5C00" w:rsidRDefault="000A5C00" w:rsidP="000A5C00">
      <w:pPr>
        <w:numPr>
          <w:ilvl w:val="0"/>
          <w:numId w:val="3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Polyester Son Kat Verniği Uygulama</w:t>
      </w:r>
    </w:p>
    <w:p w14:paraId="2FA3D2DA" w14:textId="77777777" w:rsidR="000A5C00" w:rsidRPr="000A5C00" w:rsidRDefault="000A5C00" w:rsidP="000A5C00">
      <w:pPr>
        <w:numPr>
          <w:ilvl w:val="0"/>
          <w:numId w:val="3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Akrilik Son Kat Verniği Uygulama</w:t>
      </w:r>
    </w:p>
    <w:p w14:paraId="3ADCB9E8" w14:textId="77777777" w:rsidR="000A5C00" w:rsidRPr="000A5C00" w:rsidRDefault="000A5C00" w:rsidP="000A5C00">
      <w:pPr>
        <w:numPr>
          <w:ilvl w:val="0"/>
          <w:numId w:val="3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Yüzeylere Su Bazlı Son Kat Verniği Uygulama</w:t>
      </w:r>
    </w:p>
    <w:p w14:paraId="40D4C26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ahşap yüzeylere son kat verniği uygulaması yapar.</w:t>
      </w:r>
    </w:p>
    <w:p w14:paraId="40EEC280" w14:textId="77777777" w:rsidR="000A31B4" w:rsidRDefault="000A31B4" w:rsidP="000A31B4"/>
    <w:p w14:paraId="37F5DA40" w14:textId="7C2DF977" w:rsidR="000A31B4" w:rsidRDefault="002B5FC8" w:rsidP="000A31B4">
      <w:r>
        <w:t xml:space="preserve"> </w:t>
      </w:r>
    </w:p>
    <w:p w14:paraId="7658B5FC"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imes New Roman" w:eastAsia="Times New Roman" w:hAnsi="Times New Roman" w:cs="Times New Roman"/>
          <w:b/>
          <w:bCs/>
          <w:color w:val="000000"/>
          <w:sz w:val="27"/>
          <w:szCs w:val="27"/>
          <w:lang w:eastAsia="tr-TR"/>
        </w:rPr>
        <w:t>7- MOBİLYA SERİ ÜRETİMİNDE VERNİKLEME</w:t>
      </w:r>
      <w:r w:rsidRPr="000A5C00">
        <w:rPr>
          <w:rFonts w:ascii="Trebuchet MS" w:eastAsia="Times New Roman" w:hAnsi="Trebuchet MS" w:cs="Times New Roman"/>
          <w:b/>
          <w:bCs/>
          <w:color w:val="000000"/>
          <w:sz w:val="27"/>
          <w:szCs w:val="27"/>
          <w:lang w:eastAsia="tr-TR"/>
        </w:rPr>
        <w:br/>
        <w:t>MODÜLÜN AMACI: Bireye/öğrenciye; iş sağlığı ve güvenliği kuralları ile tekniğine uygun seri üretimde vernikleme uygulaması ile ilgili bilgi ve becerilerin kazandırılması amaçlanmaktadır.</w:t>
      </w:r>
    </w:p>
    <w:p w14:paraId="444A88CC"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KONULAR</w:t>
      </w:r>
    </w:p>
    <w:p w14:paraId="7A6EC483" w14:textId="77777777" w:rsidR="000A5C00" w:rsidRPr="000A5C00" w:rsidRDefault="000A5C00" w:rsidP="000A5C00">
      <w:pPr>
        <w:numPr>
          <w:ilvl w:val="0"/>
          <w:numId w:val="3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CNC Tezgâhlarında Vernikleme</w:t>
      </w:r>
    </w:p>
    <w:p w14:paraId="0675BD98" w14:textId="77777777" w:rsidR="000A5C00" w:rsidRPr="000A5C00" w:rsidRDefault="000A5C00" w:rsidP="000A5C00">
      <w:pPr>
        <w:numPr>
          <w:ilvl w:val="0"/>
          <w:numId w:val="3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Lak Dökme Makinesinde Vernikleme</w:t>
      </w:r>
    </w:p>
    <w:p w14:paraId="6DF72830" w14:textId="77777777" w:rsidR="000A5C00" w:rsidRPr="000A5C00" w:rsidRDefault="000A5C00" w:rsidP="000A5C00">
      <w:pPr>
        <w:numPr>
          <w:ilvl w:val="0"/>
          <w:numId w:val="3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Elektrostatikle Vernikleme</w:t>
      </w:r>
    </w:p>
    <w:p w14:paraId="3DCDAD94" w14:textId="77777777" w:rsidR="000A5C00" w:rsidRPr="000A5C00" w:rsidRDefault="000A5C00" w:rsidP="000A5C00">
      <w:pPr>
        <w:numPr>
          <w:ilvl w:val="0"/>
          <w:numId w:val="3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0A5C00">
        <w:rPr>
          <w:rFonts w:ascii="Trebuchet MS" w:eastAsia="Times New Roman" w:hAnsi="Trebuchet MS" w:cs="Times New Roman"/>
          <w:color w:val="000000"/>
          <w:sz w:val="27"/>
          <w:szCs w:val="27"/>
          <w:lang w:eastAsia="tr-TR"/>
        </w:rPr>
        <w:t>Ahşap Yüzeyleri Vernikleme Kabininde Vernikleme</w:t>
      </w:r>
    </w:p>
    <w:p w14:paraId="1688CF39" w14:textId="77777777" w:rsidR="000A5C00" w:rsidRPr="000A5C00" w:rsidRDefault="000A5C00" w:rsidP="000A5C00">
      <w:pPr>
        <w:shd w:val="clear" w:color="auto" w:fill="FFFFFF"/>
        <w:spacing w:after="0" w:line="408" w:lineRule="atLeast"/>
        <w:rPr>
          <w:rFonts w:ascii="Trebuchet MS" w:eastAsia="Times New Roman" w:hAnsi="Trebuchet MS" w:cs="Times New Roman"/>
          <w:b/>
          <w:bCs/>
          <w:color w:val="000000"/>
          <w:sz w:val="27"/>
          <w:szCs w:val="27"/>
          <w:lang w:eastAsia="tr-TR"/>
        </w:rPr>
      </w:pPr>
      <w:r w:rsidRPr="000A5C00">
        <w:rPr>
          <w:rFonts w:ascii="Trebuchet MS" w:eastAsia="Times New Roman" w:hAnsi="Trebuchet MS" w:cs="Times New Roman"/>
          <w:b/>
          <w:bCs/>
          <w:color w:val="000000"/>
          <w:sz w:val="27"/>
          <w:szCs w:val="27"/>
          <w:lang w:eastAsia="tr-TR"/>
        </w:rPr>
        <w:t>İş sağlığı ve güvenliği kuralları ile tekniğine uygun olarak seri üretimde vernikleme uygulaması yapar.</w:t>
      </w:r>
    </w:p>
    <w:p w14:paraId="5EE81D2F" w14:textId="77777777" w:rsidR="000A31B4" w:rsidRDefault="000A31B4" w:rsidP="000A31B4"/>
    <w:p w14:paraId="09B47A0E" w14:textId="3F66A6E2" w:rsidR="000A31B4" w:rsidRDefault="002B5FC8" w:rsidP="000A31B4">
      <w:r>
        <w:t xml:space="preserve"> </w:t>
      </w:r>
      <w:bookmarkStart w:id="5" w:name="_GoBack"/>
      <w:bookmarkEnd w:id="5"/>
    </w:p>
    <w:sectPr w:rsidR="000A3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4635C"/>
    <w:multiLevelType w:val="multilevel"/>
    <w:tmpl w:val="301E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4446D"/>
    <w:multiLevelType w:val="multilevel"/>
    <w:tmpl w:val="AE10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E2814"/>
    <w:multiLevelType w:val="multilevel"/>
    <w:tmpl w:val="92C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2236F"/>
    <w:multiLevelType w:val="multilevel"/>
    <w:tmpl w:val="4098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4930"/>
    <w:multiLevelType w:val="multilevel"/>
    <w:tmpl w:val="077C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1225E"/>
    <w:multiLevelType w:val="multilevel"/>
    <w:tmpl w:val="35FC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C0DEE"/>
    <w:multiLevelType w:val="multilevel"/>
    <w:tmpl w:val="25EE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226C83"/>
    <w:multiLevelType w:val="multilevel"/>
    <w:tmpl w:val="5DF8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C6862"/>
    <w:multiLevelType w:val="multilevel"/>
    <w:tmpl w:val="6610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00F63"/>
    <w:multiLevelType w:val="multilevel"/>
    <w:tmpl w:val="0FB6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8E4856"/>
    <w:multiLevelType w:val="multilevel"/>
    <w:tmpl w:val="B330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92FD7"/>
    <w:multiLevelType w:val="multilevel"/>
    <w:tmpl w:val="3540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281B50"/>
    <w:multiLevelType w:val="multilevel"/>
    <w:tmpl w:val="E6F2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F483D"/>
    <w:multiLevelType w:val="multilevel"/>
    <w:tmpl w:val="2530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766917"/>
    <w:multiLevelType w:val="multilevel"/>
    <w:tmpl w:val="C41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A85C5D"/>
    <w:multiLevelType w:val="multilevel"/>
    <w:tmpl w:val="3EBC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31FAE"/>
    <w:multiLevelType w:val="multilevel"/>
    <w:tmpl w:val="0E2A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695513"/>
    <w:multiLevelType w:val="multilevel"/>
    <w:tmpl w:val="F2C2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E746FF"/>
    <w:multiLevelType w:val="multilevel"/>
    <w:tmpl w:val="C5C6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016947"/>
    <w:multiLevelType w:val="multilevel"/>
    <w:tmpl w:val="3860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EC5000"/>
    <w:multiLevelType w:val="multilevel"/>
    <w:tmpl w:val="D0D0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0B2FA2"/>
    <w:multiLevelType w:val="multilevel"/>
    <w:tmpl w:val="12B0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CC29BB"/>
    <w:multiLevelType w:val="multilevel"/>
    <w:tmpl w:val="3DFC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3E6BF0"/>
    <w:multiLevelType w:val="multilevel"/>
    <w:tmpl w:val="3CEA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9FD7B7C"/>
    <w:multiLevelType w:val="multilevel"/>
    <w:tmpl w:val="2A26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AA31E6"/>
    <w:multiLevelType w:val="hybridMultilevel"/>
    <w:tmpl w:val="FB00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38F25F3"/>
    <w:multiLevelType w:val="multilevel"/>
    <w:tmpl w:val="22B0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862C7D"/>
    <w:multiLevelType w:val="multilevel"/>
    <w:tmpl w:val="F882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C1740D"/>
    <w:multiLevelType w:val="multilevel"/>
    <w:tmpl w:val="CB2C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AC14A8"/>
    <w:multiLevelType w:val="multilevel"/>
    <w:tmpl w:val="5FB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C1367"/>
    <w:multiLevelType w:val="multilevel"/>
    <w:tmpl w:val="18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3818CA"/>
    <w:multiLevelType w:val="multilevel"/>
    <w:tmpl w:val="7AF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A96595"/>
    <w:multiLevelType w:val="multilevel"/>
    <w:tmpl w:val="B392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E60787"/>
    <w:multiLevelType w:val="multilevel"/>
    <w:tmpl w:val="03A6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BF4025"/>
    <w:multiLevelType w:val="multilevel"/>
    <w:tmpl w:val="F7DC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2D6DC3"/>
    <w:multiLevelType w:val="multilevel"/>
    <w:tmpl w:val="677C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53"/>
  </w:num>
  <w:num w:numId="3">
    <w:abstractNumId w:val="2"/>
  </w:num>
  <w:num w:numId="4">
    <w:abstractNumId w:val="1"/>
  </w:num>
  <w:num w:numId="5">
    <w:abstractNumId w:val="54"/>
  </w:num>
  <w:num w:numId="6">
    <w:abstractNumId w:val="30"/>
  </w:num>
  <w:num w:numId="7">
    <w:abstractNumId w:val="6"/>
  </w:num>
  <w:num w:numId="8">
    <w:abstractNumId w:val="48"/>
  </w:num>
  <w:num w:numId="9">
    <w:abstractNumId w:val="22"/>
  </w:num>
  <w:num w:numId="10">
    <w:abstractNumId w:val="32"/>
  </w:num>
  <w:num w:numId="11">
    <w:abstractNumId w:val="5"/>
  </w:num>
  <w:num w:numId="12">
    <w:abstractNumId w:val="4"/>
  </w:num>
  <w:num w:numId="13">
    <w:abstractNumId w:val="24"/>
  </w:num>
  <w:num w:numId="14">
    <w:abstractNumId w:val="18"/>
  </w:num>
  <w:num w:numId="15">
    <w:abstractNumId w:val="34"/>
  </w:num>
  <w:num w:numId="16">
    <w:abstractNumId w:val="35"/>
  </w:num>
  <w:num w:numId="17">
    <w:abstractNumId w:val="20"/>
  </w:num>
  <w:num w:numId="18">
    <w:abstractNumId w:val="27"/>
  </w:num>
  <w:num w:numId="19">
    <w:abstractNumId w:val="11"/>
  </w:num>
  <w:num w:numId="20">
    <w:abstractNumId w:val="44"/>
  </w:num>
  <w:num w:numId="21">
    <w:abstractNumId w:val="55"/>
  </w:num>
  <w:num w:numId="22">
    <w:abstractNumId w:val="52"/>
  </w:num>
  <w:num w:numId="23">
    <w:abstractNumId w:val="38"/>
  </w:num>
  <w:num w:numId="24">
    <w:abstractNumId w:val="15"/>
  </w:num>
  <w:num w:numId="25">
    <w:abstractNumId w:val="46"/>
  </w:num>
  <w:num w:numId="26">
    <w:abstractNumId w:val="25"/>
  </w:num>
  <w:num w:numId="27">
    <w:abstractNumId w:val="7"/>
  </w:num>
  <w:num w:numId="28">
    <w:abstractNumId w:val="14"/>
  </w:num>
  <w:num w:numId="29">
    <w:abstractNumId w:val="43"/>
  </w:num>
  <w:num w:numId="30">
    <w:abstractNumId w:val="3"/>
  </w:num>
  <w:num w:numId="31">
    <w:abstractNumId w:val="33"/>
  </w:num>
  <w:num w:numId="32">
    <w:abstractNumId w:val="45"/>
  </w:num>
  <w:num w:numId="33">
    <w:abstractNumId w:val="47"/>
  </w:num>
  <w:num w:numId="34">
    <w:abstractNumId w:val="23"/>
  </w:num>
  <w:num w:numId="35">
    <w:abstractNumId w:val="21"/>
  </w:num>
  <w:num w:numId="36">
    <w:abstractNumId w:val="37"/>
  </w:num>
  <w:num w:numId="37">
    <w:abstractNumId w:val="39"/>
  </w:num>
  <w:num w:numId="38">
    <w:abstractNumId w:val="42"/>
  </w:num>
  <w:num w:numId="39">
    <w:abstractNumId w:val="41"/>
  </w:num>
  <w:num w:numId="40">
    <w:abstractNumId w:val="16"/>
  </w:num>
  <w:num w:numId="41">
    <w:abstractNumId w:val="26"/>
  </w:num>
  <w:num w:numId="42">
    <w:abstractNumId w:val="50"/>
  </w:num>
  <w:num w:numId="43">
    <w:abstractNumId w:val="13"/>
  </w:num>
  <w:num w:numId="44">
    <w:abstractNumId w:val="10"/>
  </w:num>
  <w:num w:numId="45">
    <w:abstractNumId w:val="36"/>
  </w:num>
  <w:num w:numId="46">
    <w:abstractNumId w:val="19"/>
  </w:num>
  <w:num w:numId="47">
    <w:abstractNumId w:val="12"/>
  </w:num>
  <w:num w:numId="48">
    <w:abstractNumId w:val="8"/>
  </w:num>
  <w:num w:numId="49">
    <w:abstractNumId w:val="51"/>
  </w:num>
  <w:num w:numId="50">
    <w:abstractNumId w:val="17"/>
  </w:num>
  <w:num w:numId="51">
    <w:abstractNumId w:val="29"/>
  </w:num>
  <w:num w:numId="52">
    <w:abstractNumId w:val="31"/>
  </w:num>
  <w:num w:numId="53">
    <w:abstractNumId w:val="28"/>
  </w:num>
  <w:num w:numId="54">
    <w:abstractNumId w:val="9"/>
  </w:num>
  <w:num w:numId="55">
    <w:abstractNumId w:val="0"/>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D0"/>
    <w:rsid w:val="0002711F"/>
    <w:rsid w:val="00052350"/>
    <w:rsid w:val="000A31B4"/>
    <w:rsid w:val="000A5C00"/>
    <w:rsid w:val="001457D0"/>
    <w:rsid w:val="002B5FC8"/>
    <w:rsid w:val="004D237B"/>
    <w:rsid w:val="00545711"/>
    <w:rsid w:val="00555398"/>
    <w:rsid w:val="00672459"/>
    <w:rsid w:val="00B231C0"/>
    <w:rsid w:val="00B42EEB"/>
    <w:rsid w:val="00D31FDE"/>
    <w:rsid w:val="00D63864"/>
    <w:rsid w:val="00E04EAC"/>
    <w:rsid w:val="00E46065"/>
    <w:rsid w:val="00EF2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B190"/>
  <w15:docId w15:val="{05F160C3-1DB8-4FF2-99AD-3FEE91A7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3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237B"/>
    <w:rPr>
      <w:b/>
      <w:bCs/>
    </w:rPr>
  </w:style>
  <w:style w:type="character" w:styleId="Kpr">
    <w:name w:val="Hyperlink"/>
    <w:basedOn w:val="VarsaylanParagrafYazTipi"/>
    <w:uiPriority w:val="99"/>
    <w:unhideWhenUsed/>
    <w:rsid w:val="004D237B"/>
    <w:rPr>
      <w:color w:val="0000FF"/>
      <w:u w:val="single"/>
    </w:rPr>
  </w:style>
  <w:style w:type="character" w:customStyle="1" w:styleId="UnresolvedMention">
    <w:name w:val="Unresolved Mention"/>
    <w:basedOn w:val="VarsaylanParagrafYazTipi"/>
    <w:uiPriority w:val="99"/>
    <w:semiHidden/>
    <w:unhideWhenUsed/>
    <w:rsid w:val="000A5C00"/>
    <w:rPr>
      <w:color w:val="605E5C"/>
      <w:shd w:val="clear" w:color="auto" w:fill="E1DFDD"/>
    </w:rPr>
  </w:style>
  <w:style w:type="character" w:styleId="zlenenKpr">
    <w:name w:val="FollowedHyperlink"/>
    <w:basedOn w:val="VarsaylanParagrafYazTipi"/>
    <w:uiPriority w:val="99"/>
    <w:semiHidden/>
    <w:unhideWhenUsed/>
    <w:rsid w:val="000A5C00"/>
    <w:rPr>
      <w:color w:val="954F72" w:themeColor="followedHyperlink"/>
      <w:u w:val="single"/>
    </w:rPr>
  </w:style>
  <w:style w:type="paragraph" w:styleId="BalonMetni">
    <w:name w:val="Balloon Text"/>
    <w:basedOn w:val="Normal"/>
    <w:link w:val="BalonMetniChar"/>
    <w:uiPriority w:val="99"/>
    <w:semiHidden/>
    <w:unhideWhenUsed/>
    <w:rsid w:val="00052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350"/>
    <w:rPr>
      <w:rFonts w:ascii="Tahoma" w:hAnsi="Tahoma" w:cs="Tahoma"/>
      <w:sz w:val="16"/>
      <w:szCs w:val="16"/>
    </w:rPr>
  </w:style>
  <w:style w:type="paragraph" w:styleId="ListeParagraf">
    <w:name w:val="List Paragraph"/>
    <w:basedOn w:val="Normal"/>
    <w:uiPriority w:val="34"/>
    <w:qFormat/>
    <w:rsid w:val="000A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289">
      <w:bodyDiv w:val="1"/>
      <w:marLeft w:val="0"/>
      <w:marRight w:val="0"/>
      <w:marTop w:val="0"/>
      <w:marBottom w:val="0"/>
      <w:divBdr>
        <w:top w:val="none" w:sz="0" w:space="0" w:color="auto"/>
        <w:left w:val="none" w:sz="0" w:space="0" w:color="auto"/>
        <w:bottom w:val="none" w:sz="0" w:space="0" w:color="auto"/>
        <w:right w:val="none" w:sz="0" w:space="0" w:color="auto"/>
      </w:divBdr>
    </w:div>
    <w:div w:id="63338345">
      <w:bodyDiv w:val="1"/>
      <w:marLeft w:val="0"/>
      <w:marRight w:val="0"/>
      <w:marTop w:val="0"/>
      <w:marBottom w:val="0"/>
      <w:divBdr>
        <w:top w:val="none" w:sz="0" w:space="0" w:color="auto"/>
        <w:left w:val="none" w:sz="0" w:space="0" w:color="auto"/>
        <w:bottom w:val="none" w:sz="0" w:space="0" w:color="auto"/>
        <w:right w:val="none" w:sz="0" w:space="0" w:color="auto"/>
      </w:divBdr>
    </w:div>
    <w:div w:id="69892495">
      <w:bodyDiv w:val="1"/>
      <w:marLeft w:val="0"/>
      <w:marRight w:val="0"/>
      <w:marTop w:val="0"/>
      <w:marBottom w:val="0"/>
      <w:divBdr>
        <w:top w:val="none" w:sz="0" w:space="0" w:color="auto"/>
        <w:left w:val="none" w:sz="0" w:space="0" w:color="auto"/>
        <w:bottom w:val="none" w:sz="0" w:space="0" w:color="auto"/>
        <w:right w:val="none" w:sz="0" w:space="0" w:color="auto"/>
      </w:divBdr>
    </w:div>
    <w:div w:id="163588306">
      <w:bodyDiv w:val="1"/>
      <w:marLeft w:val="0"/>
      <w:marRight w:val="0"/>
      <w:marTop w:val="0"/>
      <w:marBottom w:val="0"/>
      <w:divBdr>
        <w:top w:val="none" w:sz="0" w:space="0" w:color="auto"/>
        <w:left w:val="none" w:sz="0" w:space="0" w:color="auto"/>
        <w:bottom w:val="none" w:sz="0" w:space="0" w:color="auto"/>
        <w:right w:val="none" w:sz="0" w:space="0" w:color="auto"/>
      </w:divBdr>
    </w:div>
    <w:div w:id="199704258">
      <w:bodyDiv w:val="1"/>
      <w:marLeft w:val="0"/>
      <w:marRight w:val="0"/>
      <w:marTop w:val="0"/>
      <w:marBottom w:val="0"/>
      <w:divBdr>
        <w:top w:val="none" w:sz="0" w:space="0" w:color="auto"/>
        <w:left w:val="none" w:sz="0" w:space="0" w:color="auto"/>
        <w:bottom w:val="none" w:sz="0" w:space="0" w:color="auto"/>
        <w:right w:val="none" w:sz="0" w:space="0" w:color="auto"/>
      </w:divBdr>
    </w:div>
    <w:div w:id="234553736">
      <w:bodyDiv w:val="1"/>
      <w:marLeft w:val="0"/>
      <w:marRight w:val="0"/>
      <w:marTop w:val="0"/>
      <w:marBottom w:val="0"/>
      <w:divBdr>
        <w:top w:val="none" w:sz="0" w:space="0" w:color="auto"/>
        <w:left w:val="none" w:sz="0" w:space="0" w:color="auto"/>
        <w:bottom w:val="none" w:sz="0" w:space="0" w:color="auto"/>
        <w:right w:val="none" w:sz="0" w:space="0" w:color="auto"/>
      </w:divBdr>
    </w:div>
    <w:div w:id="292639672">
      <w:bodyDiv w:val="1"/>
      <w:marLeft w:val="0"/>
      <w:marRight w:val="0"/>
      <w:marTop w:val="0"/>
      <w:marBottom w:val="0"/>
      <w:divBdr>
        <w:top w:val="none" w:sz="0" w:space="0" w:color="auto"/>
        <w:left w:val="none" w:sz="0" w:space="0" w:color="auto"/>
        <w:bottom w:val="none" w:sz="0" w:space="0" w:color="auto"/>
        <w:right w:val="none" w:sz="0" w:space="0" w:color="auto"/>
      </w:divBdr>
    </w:div>
    <w:div w:id="319887114">
      <w:bodyDiv w:val="1"/>
      <w:marLeft w:val="0"/>
      <w:marRight w:val="0"/>
      <w:marTop w:val="0"/>
      <w:marBottom w:val="0"/>
      <w:divBdr>
        <w:top w:val="none" w:sz="0" w:space="0" w:color="auto"/>
        <w:left w:val="none" w:sz="0" w:space="0" w:color="auto"/>
        <w:bottom w:val="none" w:sz="0" w:space="0" w:color="auto"/>
        <w:right w:val="none" w:sz="0" w:space="0" w:color="auto"/>
      </w:divBdr>
    </w:div>
    <w:div w:id="334579221">
      <w:bodyDiv w:val="1"/>
      <w:marLeft w:val="0"/>
      <w:marRight w:val="0"/>
      <w:marTop w:val="0"/>
      <w:marBottom w:val="0"/>
      <w:divBdr>
        <w:top w:val="none" w:sz="0" w:space="0" w:color="auto"/>
        <w:left w:val="none" w:sz="0" w:space="0" w:color="auto"/>
        <w:bottom w:val="none" w:sz="0" w:space="0" w:color="auto"/>
        <w:right w:val="none" w:sz="0" w:space="0" w:color="auto"/>
      </w:divBdr>
    </w:div>
    <w:div w:id="437675185">
      <w:bodyDiv w:val="1"/>
      <w:marLeft w:val="0"/>
      <w:marRight w:val="0"/>
      <w:marTop w:val="0"/>
      <w:marBottom w:val="0"/>
      <w:divBdr>
        <w:top w:val="none" w:sz="0" w:space="0" w:color="auto"/>
        <w:left w:val="none" w:sz="0" w:space="0" w:color="auto"/>
        <w:bottom w:val="none" w:sz="0" w:space="0" w:color="auto"/>
        <w:right w:val="none" w:sz="0" w:space="0" w:color="auto"/>
      </w:divBdr>
    </w:div>
    <w:div w:id="466123723">
      <w:bodyDiv w:val="1"/>
      <w:marLeft w:val="0"/>
      <w:marRight w:val="0"/>
      <w:marTop w:val="0"/>
      <w:marBottom w:val="0"/>
      <w:divBdr>
        <w:top w:val="none" w:sz="0" w:space="0" w:color="auto"/>
        <w:left w:val="none" w:sz="0" w:space="0" w:color="auto"/>
        <w:bottom w:val="none" w:sz="0" w:space="0" w:color="auto"/>
        <w:right w:val="none" w:sz="0" w:space="0" w:color="auto"/>
      </w:divBdr>
    </w:div>
    <w:div w:id="562525127">
      <w:bodyDiv w:val="1"/>
      <w:marLeft w:val="0"/>
      <w:marRight w:val="0"/>
      <w:marTop w:val="0"/>
      <w:marBottom w:val="0"/>
      <w:divBdr>
        <w:top w:val="none" w:sz="0" w:space="0" w:color="auto"/>
        <w:left w:val="none" w:sz="0" w:space="0" w:color="auto"/>
        <w:bottom w:val="none" w:sz="0" w:space="0" w:color="auto"/>
        <w:right w:val="none" w:sz="0" w:space="0" w:color="auto"/>
      </w:divBdr>
    </w:div>
    <w:div w:id="566845726">
      <w:bodyDiv w:val="1"/>
      <w:marLeft w:val="0"/>
      <w:marRight w:val="0"/>
      <w:marTop w:val="0"/>
      <w:marBottom w:val="0"/>
      <w:divBdr>
        <w:top w:val="none" w:sz="0" w:space="0" w:color="auto"/>
        <w:left w:val="none" w:sz="0" w:space="0" w:color="auto"/>
        <w:bottom w:val="none" w:sz="0" w:space="0" w:color="auto"/>
        <w:right w:val="none" w:sz="0" w:space="0" w:color="auto"/>
      </w:divBdr>
    </w:div>
    <w:div w:id="629438335">
      <w:bodyDiv w:val="1"/>
      <w:marLeft w:val="0"/>
      <w:marRight w:val="0"/>
      <w:marTop w:val="0"/>
      <w:marBottom w:val="0"/>
      <w:divBdr>
        <w:top w:val="none" w:sz="0" w:space="0" w:color="auto"/>
        <w:left w:val="none" w:sz="0" w:space="0" w:color="auto"/>
        <w:bottom w:val="none" w:sz="0" w:space="0" w:color="auto"/>
        <w:right w:val="none" w:sz="0" w:space="0" w:color="auto"/>
      </w:divBdr>
    </w:div>
    <w:div w:id="684211985">
      <w:bodyDiv w:val="1"/>
      <w:marLeft w:val="0"/>
      <w:marRight w:val="0"/>
      <w:marTop w:val="0"/>
      <w:marBottom w:val="0"/>
      <w:divBdr>
        <w:top w:val="none" w:sz="0" w:space="0" w:color="auto"/>
        <w:left w:val="none" w:sz="0" w:space="0" w:color="auto"/>
        <w:bottom w:val="none" w:sz="0" w:space="0" w:color="auto"/>
        <w:right w:val="none" w:sz="0" w:space="0" w:color="auto"/>
      </w:divBdr>
    </w:div>
    <w:div w:id="692531950">
      <w:bodyDiv w:val="1"/>
      <w:marLeft w:val="0"/>
      <w:marRight w:val="0"/>
      <w:marTop w:val="0"/>
      <w:marBottom w:val="0"/>
      <w:divBdr>
        <w:top w:val="none" w:sz="0" w:space="0" w:color="auto"/>
        <w:left w:val="none" w:sz="0" w:space="0" w:color="auto"/>
        <w:bottom w:val="none" w:sz="0" w:space="0" w:color="auto"/>
        <w:right w:val="none" w:sz="0" w:space="0" w:color="auto"/>
      </w:divBdr>
    </w:div>
    <w:div w:id="708647212">
      <w:bodyDiv w:val="1"/>
      <w:marLeft w:val="0"/>
      <w:marRight w:val="0"/>
      <w:marTop w:val="0"/>
      <w:marBottom w:val="0"/>
      <w:divBdr>
        <w:top w:val="none" w:sz="0" w:space="0" w:color="auto"/>
        <w:left w:val="none" w:sz="0" w:space="0" w:color="auto"/>
        <w:bottom w:val="none" w:sz="0" w:space="0" w:color="auto"/>
        <w:right w:val="none" w:sz="0" w:space="0" w:color="auto"/>
      </w:divBdr>
    </w:div>
    <w:div w:id="730229066">
      <w:bodyDiv w:val="1"/>
      <w:marLeft w:val="0"/>
      <w:marRight w:val="0"/>
      <w:marTop w:val="0"/>
      <w:marBottom w:val="0"/>
      <w:divBdr>
        <w:top w:val="none" w:sz="0" w:space="0" w:color="auto"/>
        <w:left w:val="none" w:sz="0" w:space="0" w:color="auto"/>
        <w:bottom w:val="none" w:sz="0" w:space="0" w:color="auto"/>
        <w:right w:val="none" w:sz="0" w:space="0" w:color="auto"/>
      </w:divBdr>
    </w:div>
    <w:div w:id="836576583">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
    <w:div w:id="899174030">
      <w:bodyDiv w:val="1"/>
      <w:marLeft w:val="0"/>
      <w:marRight w:val="0"/>
      <w:marTop w:val="0"/>
      <w:marBottom w:val="0"/>
      <w:divBdr>
        <w:top w:val="none" w:sz="0" w:space="0" w:color="auto"/>
        <w:left w:val="none" w:sz="0" w:space="0" w:color="auto"/>
        <w:bottom w:val="none" w:sz="0" w:space="0" w:color="auto"/>
        <w:right w:val="none" w:sz="0" w:space="0" w:color="auto"/>
      </w:divBdr>
    </w:div>
    <w:div w:id="902955292">
      <w:bodyDiv w:val="1"/>
      <w:marLeft w:val="0"/>
      <w:marRight w:val="0"/>
      <w:marTop w:val="0"/>
      <w:marBottom w:val="0"/>
      <w:divBdr>
        <w:top w:val="none" w:sz="0" w:space="0" w:color="auto"/>
        <w:left w:val="none" w:sz="0" w:space="0" w:color="auto"/>
        <w:bottom w:val="none" w:sz="0" w:space="0" w:color="auto"/>
        <w:right w:val="none" w:sz="0" w:space="0" w:color="auto"/>
      </w:divBdr>
    </w:div>
    <w:div w:id="965547495">
      <w:bodyDiv w:val="1"/>
      <w:marLeft w:val="0"/>
      <w:marRight w:val="0"/>
      <w:marTop w:val="0"/>
      <w:marBottom w:val="0"/>
      <w:divBdr>
        <w:top w:val="none" w:sz="0" w:space="0" w:color="auto"/>
        <w:left w:val="none" w:sz="0" w:space="0" w:color="auto"/>
        <w:bottom w:val="none" w:sz="0" w:space="0" w:color="auto"/>
        <w:right w:val="none" w:sz="0" w:space="0" w:color="auto"/>
      </w:divBdr>
    </w:div>
    <w:div w:id="966741103">
      <w:bodyDiv w:val="1"/>
      <w:marLeft w:val="0"/>
      <w:marRight w:val="0"/>
      <w:marTop w:val="0"/>
      <w:marBottom w:val="0"/>
      <w:divBdr>
        <w:top w:val="none" w:sz="0" w:space="0" w:color="auto"/>
        <w:left w:val="none" w:sz="0" w:space="0" w:color="auto"/>
        <w:bottom w:val="none" w:sz="0" w:space="0" w:color="auto"/>
        <w:right w:val="none" w:sz="0" w:space="0" w:color="auto"/>
      </w:divBdr>
    </w:div>
    <w:div w:id="974800346">
      <w:bodyDiv w:val="1"/>
      <w:marLeft w:val="0"/>
      <w:marRight w:val="0"/>
      <w:marTop w:val="0"/>
      <w:marBottom w:val="0"/>
      <w:divBdr>
        <w:top w:val="none" w:sz="0" w:space="0" w:color="auto"/>
        <w:left w:val="none" w:sz="0" w:space="0" w:color="auto"/>
        <w:bottom w:val="none" w:sz="0" w:space="0" w:color="auto"/>
        <w:right w:val="none" w:sz="0" w:space="0" w:color="auto"/>
      </w:divBdr>
    </w:div>
    <w:div w:id="1053700750">
      <w:bodyDiv w:val="1"/>
      <w:marLeft w:val="0"/>
      <w:marRight w:val="0"/>
      <w:marTop w:val="0"/>
      <w:marBottom w:val="0"/>
      <w:divBdr>
        <w:top w:val="none" w:sz="0" w:space="0" w:color="auto"/>
        <w:left w:val="none" w:sz="0" w:space="0" w:color="auto"/>
        <w:bottom w:val="none" w:sz="0" w:space="0" w:color="auto"/>
        <w:right w:val="none" w:sz="0" w:space="0" w:color="auto"/>
      </w:divBdr>
    </w:div>
    <w:div w:id="1074232502">
      <w:bodyDiv w:val="1"/>
      <w:marLeft w:val="0"/>
      <w:marRight w:val="0"/>
      <w:marTop w:val="0"/>
      <w:marBottom w:val="0"/>
      <w:divBdr>
        <w:top w:val="none" w:sz="0" w:space="0" w:color="auto"/>
        <w:left w:val="none" w:sz="0" w:space="0" w:color="auto"/>
        <w:bottom w:val="none" w:sz="0" w:space="0" w:color="auto"/>
        <w:right w:val="none" w:sz="0" w:space="0" w:color="auto"/>
      </w:divBdr>
    </w:div>
    <w:div w:id="1085303817">
      <w:bodyDiv w:val="1"/>
      <w:marLeft w:val="0"/>
      <w:marRight w:val="0"/>
      <w:marTop w:val="0"/>
      <w:marBottom w:val="0"/>
      <w:divBdr>
        <w:top w:val="none" w:sz="0" w:space="0" w:color="auto"/>
        <w:left w:val="none" w:sz="0" w:space="0" w:color="auto"/>
        <w:bottom w:val="none" w:sz="0" w:space="0" w:color="auto"/>
        <w:right w:val="none" w:sz="0" w:space="0" w:color="auto"/>
      </w:divBdr>
    </w:div>
    <w:div w:id="1098407959">
      <w:bodyDiv w:val="1"/>
      <w:marLeft w:val="0"/>
      <w:marRight w:val="0"/>
      <w:marTop w:val="0"/>
      <w:marBottom w:val="0"/>
      <w:divBdr>
        <w:top w:val="none" w:sz="0" w:space="0" w:color="auto"/>
        <w:left w:val="none" w:sz="0" w:space="0" w:color="auto"/>
        <w:bottom w:val="none" w:sz="0" w:space="0" w:color="auto"/>
        <w:right w:val="none" w:sz="0" w:space="0" w:color="auto"/>
      </w:divBdr>
    </w:div>
    <w:div w:id="1160316868">
      <w:bodyDiv w:val="1"/>
      <w:marLeft w:val="0"/>
      <w:marRight w:val="0"/>
      <w:marTop w:val="0"/>
      <w:marBottom w:val="0"/>
      <w:divBdr>
        <w:top w:val="none" w:sz="0" w:space="0" w:color="auto"/>
        <w:left w:val="none" w:sz="0" w:space="0" w:color="auto"/>
        <w:bottom w:val="none" w:sz="0" w:space="0" w:color="auto"/>
        <w:right w:val="none" w:sz="0" w:space="0" w:color="auto"/>
      </w:divBdr>
    </w:div>
    <w:div w:id="1212692772">
      <w:bodyDiv w:val="1"/>
      <w:marLeft w:val="0"/>
      <w:marRight w:val="0"/>
      <w:marTop w:val="0"/>
      <w:marBottom w:val="0"/>
      <w:divBdr>
        <w:top w:val="none" w:sz="0" w:space="0" w:color="auto"/>
        <w:left w:val="none" w:sz="0" w:space="0" w:color="auto"/>
        <w:bottom w:val="none" w:sz="0" w:space="0" w:color="auto"/>
        <w:right w:val="none" w:sz="0" w:space="0" w:color="auto"/>
      </w:divBdr>
    </w:div>
    <w:div w:id="1306275863">
      <w:bodyDiv w:val="1"/>
      <w:marLeft w:val="0"/>
      <w:marRight w:val="0"/>
      <w:marTop w:val="0"/>
      <w:marBottom w:val="0"/>
      <w:divBdr>
        <w:top w:val="none" w:sz="0" w:space="0" w:color="auto"/>
        <w:left w:val="none" w:sz="0" w:space="0" w:color="auto"/>
        <w:bottom w:val="none" w:sz="0" w:space="0" w:color="auto"/>
        <w:right w:val="none" w:sz="0" w:space="0" w:color="auto"/>
      </w:divBdr>
    </w:div>
    <w:div w:id="1316883866">
      <w:bodyDiv w:val="1"/>
      <w:marLeft w:val="0"/>
      <w:marRight w:val="0"/>
      <w:marTop w:val="0"/>
      <w:marBottom w:val="0"/>
      <w:divBdr>
        <w:top w:val="none" w:sz="0" w:space="0" w:color="auto"/>
        <w:left w:val="none" w:sz="0" w:space="0" w:color="auto"/>
        <w:bottom w:val="none" w:sz="0" w:space="0" w:color="auto"/>
        <w:right w:val="none" w:sz="0" w:space="0" w:color="auto"/>
      </w:divBdr>
    </w:div>
    <w:div w:id="1351177258">
      <w:bodyDiv w:val="1"/>
      <w:marLeft w:val="0"/>
      <w:marRight w:val="0"/>
      <w:marTop w:val="0"/>
      <w:marBottom w:val="0"/>
      <w:divBdr>
        <w:top w:val="none" w:sz="0" w:space="0" w:color="auto"/>
        <w:left w:val="none" w:sz="0" w:space="0" w:color="auto"/>
        <w:bottom w:val="none" w:sz="0" w:space="0" w:color="auto"/>
        <w:right w:val="none" w:sz="0" w:space="0" w:color="auto"/>
      </w:divBdr>
    </w:div>
    <w:div w:id="1407847201">
      <w:bodyDiv w:val="1"/>
      <w:marLeft w:val="0"/>
      <w:marRight w:val="0"/>
      <w:marTop w:val="0"/>
      <w:marBottom w:val="0"/>
      <w:divBdr>
        <w:top w:val="none" w:sz="0" w:space="0" w:color="auto"/>
        <w:left w:val="none" w:sz="0" w:space="0" w:color="auto"/>
        <w:bottom w:val="none" w:sz="0" w:space="0" w:color="auto"/>
        <w:right w:val="none" w:sz="0" w:space="0" w:color="auto"/>
      </w:divBdr>
    </w:div>
    <w:div w:id="1443958437">
      <w:bodyDiv w:val="1"/>
      <w:marLeft w:val="0"/>
      <w:marRight w:val="0"/>
      <w:marTop w:val="0"/>
      <w:marBottom w:val="0"/>
      <w:divBdr>
        <w:top w:val="none" w:sz="0" w:space="0" w:color="auto"/>
        <w:left w:val="none" w:sz="0" w:space="0" w:color="auto"/>
        <w:bottom w:val="none" w:sz="0" w:space="0" w:color="auto"/>
        <w:right w:val="none" w:sz="0" w:space="0" w:color="auto"/>
      </w:divBdr>
    </w:div>
    <w:div w:id="1461267369">
      <w:bodyDiv w:val="1"/>
      <w:marLeft w:val="0"/>
      <w:marRight w:val="0"/>
      <w:marTop w:val="0"/>
      <w:marBottom w:val="0"/>
      <w:divBdr>
        <w:top w:val="none" w:sz="0" w:space="0" w:color="auto"/>
        <w:left w:val="none" w:sz="0" w:space="0" w:color="auto"/>
        <w:bottom w:val="none" w:sz="0" w:space="0" w:color="auto"/>
        <w:right w:val="none" w:sz="0" w:space="0" w:color="auto"/>
      </w:divBdr>
    </w:div>
    <w:div w:id="1469055930">
      <w:bodyDiv w:val="1"/>
      <w:marLeft w:val="0"/>
      <w:marRight w:val="0"/>
      <w:marTop w:val="0"/>
      <w:marBottom w:val="0"/>
      <w:divBdr>
        <w:top w:val="none" w:sz="0" w:space="0" w:color="auto"/>
        <w:left w:val="none" w:sz="0" w:space="0" w:color="auto"/>
        <w:bottom w:val="none" w:sz="0" w:space="0" w:color="auto"/>
        <w:right w:val="none" w:sz="0" w:space="0" w:color="auto"/>
      </w:divBdr>
    </w:div>
    <w:div w:id="1470246944">
      <w:bodyDiv w:val="1"/>
      <w:marLeft w:val="0"/>
      <w:marRight w:val="0"/>
      <w:marTop w:val="0"/>
      <w:marBottom w:val="0"/>
      <w:divBdr>
        <w:top w:val="none" w:sz="0" w:space="0" w:color="auto"/>
        <w:left w:val="none" w:sz="0" w:space="0" w:color="auto"/>
        <w:bottom w:val="none" w:sz="0" w:space="0" w:color="auto"/>
        <w:right w:val="none" w:sz="0" w:space="0" w:color="auto"/>
      </w:divBdr>
    </w:div>
    <w:div w:id="1479372285">
      <w:bodyDiv w:val="1"/>
      <w:marLeft w:val="0"/>
      <w:marRight w:val="0"/>
      <w:marTop w:val="0"/>
      <w:marBottom w:val="0"/>
      <w:divBdr>
        <w:top w:val="none" w:sz="0" w:space="0" w:color="auto"/>
        <w:left w:val="none" w:sz="0" w:space="0" w:color="auto"/>
        <w:bottom w:val="none" w:sz="0" w:space="0" w:color="auto"/>
        <w:right w:val="none" w:sz="0" w:space="0" w:color="auto"/>
      </w:divBdr>
    </w:div>
    <w:div w:id="1543203484">
      <w:bodyDiv w:val="1"/>
      <w:marLeft w:val="0"/>
      <w:marRight w:val="0"/>
      <w:marTop w:val="0"/>
      <w:marBottom w:val="0"/>
      <w:divBdr>
        <w:top w:val="none" w:sz="0" w:space="0" w:color="auto"/>
        <w:left w:val="none" w:sz="0" w:space="0" w:color="auto"/>
        <w:bottom w:val="none" w:sz="0" w:space="0" w:color="auto"/>
        <w:right w:val="none" w:sz="0" w:space="0" w:color="auto"/>
      </w:divBdr>
    </w:div>
    <w:div w:id="1622954189">
      <w:bodyDiv w:val="1"/>
      <w:marLeft w:val="0"/>
      <w:marRight w:val="0"/>
      <w:marTop w:val="0"/>
      <w:marBottom w:val="0"/>
      <w:divBdr>
        <w:top w:val="none" w:sz="0" w:space="0" w:color="auto"/>
        <w:left w:val="none" w:sz="0" w:space="0" w:color="auto"/>
        <w:bottom w:val="none" w:sz="0" w:space="0" w:color="auto"/>
        <w:right w:val="none" w:sz="0" w:space="0" w:color="auto"/>
      </w:divBdr>
    </w:div>
    <w:div w:id="1632976371">
      <w:bodyDiv w:val="1"/>
      <w:marLeft w:val="0"/>
      <w:marRight w:val="0"/>
      <w:marTop w:val="0"/>
      <w:marBottom w:val="0"/>
      <w:divBdr>
        <w:top w:val="none" w:sz="0" w:space="0" w:color="auto"/>
        <w:left w:val="none" w:sz="0" w:space="0" w:color="auto"/>
        <w:bottom w:val="none" w:sz="0" w:space="0" w:color="auto"/>
        <w:right w:val="none" w:sz="0" w:space="0" w:color="auto"/>
      </w:divBdr>
    </w:div>
    <w:div w:id="1663124827">
      <w:bodyDiv w:val="1"/>
      <w:marLeft w:val="0"/>
      <w:marRight w:val="0"/>
      <w:marTop w:val="0"/>
      <w:marBottom w:val="0"/>
      <w:divBdr>
        <w:top w:val="none" w:sz="0" w:space="0" w:color="auto"/>
        <w:left w:val="none" w:sz="0" w:space="0" w:color="auto"/>
        <w:bottom w:val="none" w:sz="0" w:space="0" w:color="auto"/>
        <w:right w:val="none" w:sz="0" w:space="0" w:color="auto"/>
      </w:divBdr>
    </w:div>
    <w:div w:id="1715036263">
      <w:bodyDiv w:val="1"/>
      <w:marLeft w:val="0"/>
      <w:marRight w:val="0"/>
      <w:marTop w:val="0"/>
      <w:marBottom w:val="0"/>
      <w:divBdr>
        <w:top w:val="none" w:sz="0" w:space="0" w:color="auto"/>
        <w:left w:val="none" w:sz="0" w:space="0" w:color="auto"/>
        <w:bottom w:val="none" w:sz="0" w:space="0" w:color="auto"/>
        <w:right w:val="none" w:sz="0" w:space="0" w:color="auto"/>
      </w:divBdr>
    </w:div>
    <w:div w:id="1755740420">
      <w:bodyDiv w:val="1"/>
      <w:marLeft w:val="0"/>
      <w:marRight w:val="0"/>
      <w:marTop w:val="0"/>
      <w:marBottom w:val="0"/>
      <w:divBdr>
        <w:top w:val="none" w:sz="0" w:space="0" w:color="auto"/>
        <w:left w:val="none" w:sz="0" w:space="0" w:color="auto"/>
        <w:bottom w:val="none" w:sz="0" w:space="0" w:color="auto"/>
        <w:right w:val="none" w:sz="0" w:space="0" w:color="auto"/>
      </w:divBdr>
    </w:div>
    <w:div w:id="1859809096">
      <w:bodyDiv w:val="1"/>
      <w:marLeft w:val="0"/>
      <w:marRight w:val="0"/>
      <w:marTop w:val="0"/>
      <w:marBottom w:val="0"/>
      <w:divBdr>
        <w:top w:val="none" w:sz="0" w:space="0" w:color="auto"/>
        <w:left w:val="none" w:sz="0" w:space="0" w:color="auto"/>
        <w:bottom w:val="none" w:sz="0" w:space="0" w:color="auto"/>
        <w:right w:val="none" w:sz="0" w:space="0" w:color="auto"/>
      </w:divBdr>
    </w:div>
    <w:div w:id="1860271604">
      <w:bodyDiv w:val="1"/>
      <w:marLeft w:val="0"/>
      <w:marRight w:val="0"/>
      <w:marTop w:val="0"/>
      <w:marBottom w:val="0"/>
      <w:divBdr>
        <w:top w:val="none" w:sz="0" w:space="0" w:color="auto"/>
        <w:left w:val="none" w:sz="0" w:space="0" w:color="auto"/>
        <w:bottom w:val="none" w:sz="0" w:space="0" w:color="auto"/>
        <w:right w:val="none" w:sz="0" w:space="0" w:color="auto"/>
      </w:divBdr>
    </w:div>
    <w:div w:id="1878005750">
      <w:bodyDiv w:val="1"/>
      <w:marLeft w:val="0"/>
      <w:marRight w:val="0"/>
      <w:marTop w:val="0"/>
      <w:marBottom w:val="0"/>
      <w:divBdr>
        <w:top w:val="none" w:sz="0" w:space="0" w:color="auto"/>
        <w:left w:val="none" w:sz="0" w:space="0" w:color="auto"/>
        <w:bottom w:val="none" w:sz="0" w:space="0" w:color="auto"/>
        <w:right w:val="none" w:sz="0" w:space="0" w:color="auto"/>
      </w:divBdr>
    </w:div>
    <w:div w:id="1940062494">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90018599">
      <w:bodyDiv w:val="1"/>
      <w:marLeft w:val="0"/>
      <w:marRight w:val="0"/>
      <w:marTop w:val="0"/>
      <w:marBottom w:val="0"/>
      <w:divBdr>
        <w:top w:val="none" w:sz="0" w:space="0" w:color="auto"/>
        <w:left w:val="none" w:sz="0" w:space="0" w:color="auto"/>
        <w:bottom w:val="none" w:sz="0" w:space="0" w:color="auto"/>
        <w:right w:val="none" w:sz="0" w:space="0" w:color="auto"/>
      </w:divBdr>
    </w:div>
    <w:div w:id="2006476517">
      <w:bodyDiv w:val="1"/>
      <w:marLeft w:val="0"/>
      <w:marRight w:val="0"/>
      <w:marTop w:val="0"/>
      <w:marBottom w:val="0"/>
      <w:divBdr>
        <w:top w:val="none" w:sz="0" w:space="0" w:color="auto"/>
        <w:left w:val="none" w:sz="0" w:space="0" w:color="auto"/>
        <w:bottom w:val="none" w:sz="0" w:space="0" w:color="auto"/>
        <w:right w:val="none" w:sz="0" w:space="0" w:color="auto"/>
      </w:divBdr>
    </w:div>
    <w:div w:id="2021665273">
      <w:bodyDiv w:val="1"/>
      <w:marLeft w:val="0"/>
      <w:marRight w:val="0"/>
      <w:marTop w:val="0"/>
      <w:marBottom w:val="0"/>
      <w:divBdr>
        <w:top w:val="none" w:sz="0" w:space="0" w:color="auto"/>
        <w:left w:val="none" w:sz="0" w:space="0" w:color="auto"/>
        <w:bottom w:val="none" w:sz="0" w:space="0" w:color="auto"/>
        <w:right w:val="none" w:sz="0" w:space="0" w:color="auto"/>
      </w:divBdr>
    </w:div>
    <w:div w:id="2091149428">
      <w:bodyDiv w:val="1"/>
      <w:marLeft w:val="0"/>
      <w:marRight w:val="0"/>
      <w:marTop w:val="0"/>
      <w:marBottom w:val="0"/>
      <w:divBdr>
        <w:top w:val="none" w:sz="0" w:space="0" w:color="auto"/>
        <w:left w:val="none" w:sz="0" w:space="0" w:color="auto"/>
        <w:bottom w:val="none" w:sz="0" w:space="0" w:color="auto"/>
        <w:right w:val="none" w:sz="0" w:space="0" w:color="auto"/>
      </w:divBdr>
    </w:div>
    <w:div w:id="2096591436">
      <w:bodyDiv w:val="1"/>
      <w:marLeft w:val="0"/>
      <w:marRight w:val="0"/>
      <w:marTop w:val="0"/>
      <w:marBottom w:val="0"/>
      <w:divBdr>
        <w:top w:val="none" w:sz="0" w:space="0" w:color="auto"/>
        <w:left w:val="none" w:sz="0" w:space="0" w:color="auto"/>
        <w:bottom w:val="none" w:sz="0" w:space="0" w:color="auto"/>
        <w:right w:val="none" w:sz="0" w:space="0" w:color="auto"/>
      </w:divBdr>
    </w:div>
    <w:div w:id="2108884227">
      <w:bodyDiv w:val="1"/>
      <w:marLeft w:val="0"/>
      <w:marRight w:val="0"/>
      <w:marTop w:val="0"/>
      <w:marBottom w:val="0"/>
      <w:divBdr>
        <w:top w:val="none" w:sz="0" w:space="0" w:color="auto"/>
        <w:left w:val="none" w:sz="0" w:space="0" w:color="auto"/>
        <w:bottom w:val="none" w:sz="0" w:space="0" w:color="auto"/>
        <w:right w:val="none" w:sz="0" w:space="0" w:color="auto"/>
      </w:divBdr>
    </w:div>
    <w:div w:id="2112044507">
      <w:bodyDiv w:val="1"/>
      <w:marLeft w:val="0"/>
      <w:marRight w:val="0"/>
      <w:marTop w:val="0"/>
      <w:marBottom w:val="0"/>
      <w:divBdr>
        <w:top w:val="none" w:sz="0" w:space="0" w:color="auto"/>
        <w:left w:val="none" w:sz="0" w:space="0" w:color="auto"/>
        <w:bottom w:val="none" w:sz="0" w:space="0" w:color="auto"/>
        <w:right w:val="none" w:sz="0" w:space="0" w:color="auto"/>
      </w:divBdr>
    </w:div>
    <w:div w:id="2136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mobilya_susleme/bilgisayar_kontr_makinelerde_uretim_cnc.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mobilya_susleme/bilg_destekli_mobilya_cizimi.html" TargetMode="External"/><Relationship Id="rId39" Type="http://schemas.openxmlformats.org/officeDocument/2006/relationships/hyperlink" Target="https://mtegm.meb.gov.tr/kalfalik_ustalik_sinavlari/Dersler/mobilya_susleme/mobilya_susleme_resmi.html" TargetMode="External"/><Relationship Id="rId21" Type="http://schemas.openxmlformats.org/officeDocument/2006/relationships/hyperlink" Target="https://mtegm.meb.gov.tr/kalfalik_ustalik_sinavlari/Dersler/oto_dosemeciligi/mobilya_yapim_teknikleri.html" TargetMode="External"/><Relationship Id="rId34" Type="http://schemas.openxmlformats.org/officeDocument/2006/relationships/hyperlink" Target="https://mtegm.meb.gov.tr/kalfalik_ustalik_sinavlari/Dersler/mobilya_susleme/mobilya_susleme_teknikleri.html" TargetMode="External"/><Relationship Id="rId42" Type="http://schemas.openxmlformats.org/officeDocument/2006/relationships/hyperlink" Target="https://mtegm.meb.gov.tr/kalfalik_ustalik_sinavlari/Dersler/mobilya_susleme/bilgisayarda_mobilya_susleme_resmi.html" TargetMode="External"/><Relationship Id="rId47" Type="http://schemas.openxmlformats.org/officeDocument/2006/relationships/hyperlink" Target="https://mtegm.meb.gov.tr/kalfalik_ustalik_sinavlari/Dersler/mobilya_susleme/bilgisayar_kontr_makinelerde_uretim_cnc.html" TargetMode="External"/><Relationship Id="rId50" Type="http://schemas.openxmlformats.org/officeDocument/2006/relationships/hyperlink" Target="https://mtegm.meb.gov.tr/kalfalik_ustalik_sinavlari/Dersler/mobilya_susleme/bilgisayar_kontr_makinelerde_uretim_cnc.html" TargetMode="External"/><Relationship Id="rId55" Type="http://schemas.openxmlformats.org/officeDocument/2006/relationships/hyperlink" Target="https://mtegm.meb.gov.tr/kalfalik_ustalik_sinavlari/Dersler/mobilya_susleme/ust_yuzey_islemleri.html" TargetMode="External"/><Relationship Id="rId7" Type="http://schemas.openxmlformats.org/officeDocument/2006/relationships/hyperlink" Target="https://mtegm.meb.gov.tr/kalfalik_ustalik_sinavlari/Dersler/mobilya_susleme/mobilya_yapim_teknikler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9" Type="http://schemas.openxmlformats.org/officeDocument/2006/relationships/hyperlink" Target="https://mtegm.meb.gov.tr/kalfalik_ustalik_sinavlari/Dersler/mobilya_susleme/mobilya_susleme_teknikleri.html" TargetMode="External"/><Relationship Id="rId11" Type="http://schemas.openxmlformats.org/officeDocument/2006/relationships/hyperlink" Target="https://mtegm.meb.gov.tr/kalfalik_ustalik_sinavlari/Dersler/mobilya_susleme/mobilya_susleme_resmi.html" TargetMode="External"/><Relationship Id="rId24" Type="http://schemas.openxmlformats.org/officeDocument/2006/relationships/hyperlink" Target="https://mtegm.meb.gov.tr/kalfalik_ustalik_sinavlari/Dersler/ic_mekan_bobilya/mobilya_tek_resmi.html" TargetMode="External"/><Relationship Id="rId32" Type="http://schemas.openxmlformats.org/officeDocument/2006/relationships/hyperlink" Target="https://mtegm.meb.gov.tr/kalfalik_ustalik_sinavlari/Dersler/mobilya_susleme/mobilya_susleme_teknikleri.html" TargetMode="External"/><Relationship Id="rId37" Type="http://schemas.openxmlformats.org/officeDocument/2006/relationships/hyperlink" Target="https://mtegm.meb.gov.tr/kalfalik_ustalik_sinavlari/Dersler/mobilya_susleme/mobilya_susleme_teknikleri.html" TargetMode="External"/><Relationship Id="rId40" Type="http://schemas.openxmlformats.org/officeDocument/2006/relationships/hyperlink" Target="https://mtegm.meb.gov.tr/kalfalik_ustalik_sinavlari/Dersler/mobilya_susleme/mobilya_susleme_resmi.html" TargetMode="External"/><Relationship Id="rId45" Type="http://schemas.openxmlformats.org/officeDocument/2006/relationships/hyperlink" Target="https://mtegm.meb.gov.tr/kalfalik_ustalik_sinavlari/Dersler/mobilya_susleme/bilgisayarda_mobilya_susleme_resmi.html" TargetMode="External"/><Relationship Id="rId53" Type="http://schemas.openxmlformats.org/officeDocument/2006/relationships/hyperlink" Target="https://mtegm.meb.gov.tr/kalfalik_ustalik_sinavlari/Dersler/mobilya_susleme/ust_yuzey_islemleri.html" TargetMode="External"/><Relationship Id="rId58" Type="http://schemas.openxmlformats.org/officeDocument/2006/relationships/hyperlink" Target="https://mtegm.meb.gov.tr/kalfalik_ustalik_sinavlari/Dersler/mobilya_susleme/ust_yuzey_islemleri.html" TargetMode="External"/><Relationship Id="rId5" Type="http://schemas.openxmlformats.org/officeDocument/2006/relationships/hyperlink" Target="https://mtegm.meb.gov.tr/kalfalik_ustalik_sinavlari/Dersler/mobilya_susleme/mesleki_gelisim.html" TargetMode="External"/><Relationship Id="rId19" Type="http://schemas.openxmlformats.org/officeDocument/2006/relationships/hyperlink" Target="https://mtegm.meb.gov.tr/kalfalik_ustalik_sinavlari/Dersler/oto_dosemeciligi/mobilya_yapim_teknik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mobilya_susleme/bilg_destekli_mobilya_cizimi.html" TargetMode="External"/><Relationship Id="rId14" Type="http://schemas.openxmlformats.org/officeDocument/2006/relationships/hyperlink" Target="https://mtegm.meb.gov.tr/kalfalik_ustalik_sinavlari/Dersler/mobilya_susleme/ust_yuzey_islemleri.html" TargetMode="External"/><Relationship Id="rId22" Type="http://schemas.openxmlformats.org/officeDocument/2006/relationships/hyperlink" Target="https://mtegm.meb.gov.tr/kalfalik_ustalik_sinavlari/Dersler/ic_mekan_bobilya/mobilya_tek_resmi.html" TargetMode="External"/><Relationship Id="rId27" Type="http://schemas.openxmlformats.org/officeDocument/2006/relationships/hyperlink" Target="https://mtegm.meb.gov.tr/kalfalik_ustalik_sinavlari/Dersler/mobilya_susleme/bilg_destekli_mobilya_cizimi.html" TargetMode="External"/><Relationship Id="rId30" Type="http://schemas.openxmlformats.org/officeDocument/2006/relationships/hyperlink" Target="https://mtegm.meb.gov.tr/kalfalik_ustalik_sinavlari/Dersler/mobilya_susleme/mobilya_susleme_teknikleri.html" TargetMode="External"/><Relationship Id="rId35" Type="http://schemas.openxmlformats.org/officeDocument/2006/relationships/hyperlink" Target="https://mtegm.meb.gov.tr/kalfalik_ustalik_sinavlari/Dersler/mobilya_susleme/mobilya_susleme_teknikleri.html" TargetMode="External"/><Relationship Id="rId43" Type="http://schemas.openxmlformats.org/officeDocument/2006/relationships/hyperlink" Target="https://mtegm.meb.gov.tr/kalfalik_ustalik_sinavlari/Dersler/mobilya_susleme/bilgisayarda_mobilya_susleme_resmi.html" TargetMode="External"/><Relationship Id="rId48" Type="http://schemas.openxmlformats.org/officeDocument/2006/relationships/hyperlink" Target="https://mtegm.meb.gov.tr/kalfalik_ustalik_sinavlari/Dersler/mobilya_susleme/bilgisayar_kontr_makinelerde_uretim_cnc.html" TargetMode="External"/><Relationship Id="rId56" Type="http://schemas.openxmlformats.org/officeDocument/2006/relationships/hyperlink" Target="https://mtegm.meb.gov.tr/kalfalik_ustalik_sinavlari/Dersler/mobilya_susleme/ust_yuzey_islemleri.html" TargetMode="External"/><Relationship Id="rId8" Type="http://schemas.openxmlformats.org/officeDocument/2006/relationships/hyperlink" Target="https://mtegm.meb.gov.tr/kalfalik_ustalik_sinavlari/Dersler/mobilya_susleme/mobilya_tek_resmi.html" TargetMode="External"/><Relationship Id="rId51" Type="http://schemas.openxmlformats.org/officeDocument/2006/relationships/hyperlink" Target="https://mtegm.meb.gov.tr/kalfalik_ustalik_sinavlari/Dersler/mobilya_susleme/bilgisayar_kontr_makinelerde_uretim_cnc.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mobilya_susleme/bilgisayarda_mobilya_susleme_resmi.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mobilya_susleme/bilg_destekli_mobilya_cizimi.html" TargetMode="External"/><Relationship Id="rId33" Type="http://schemas.openxmlformats.org/officeDocument/2006/relationships/hyperlink" Target="https://mtegm.meb.gov.tr/kalfalik_ustalik_sinavlari/Dersler/mobilya_susleme/mobilya_susleme_teknikleri.html" TargetMode="External"/><Relationship Id="rId38" Type="http://schemas.openxmlformats.org/officeDocument/2006/relationships/hyperlink" Target="https://mtegm.meb.gov.tr/kalfalik_ustalik_sinavlari/Dersler/mobilya_susleme/mobilya_susleme_teknikleri.html" TargetMode="External"/><Relationship Id="rId46" Type="http://schemas.openxmlformats.org/officeDocument/2006/relationships/hyperlink" Target="https://mtegm.meb.gov.tr/kalfalik_ustalik_sinavlari/Dersler/mobilya_susleme/bilgisayar_kontr_makinelerde_uretim_cnc.html" TargetMode="External"/><Relationship Id="rId59" Type="http://schemas.openxmlformats.org/officeDocument/2006/relationships/fontTable" Target="fontTable.xml"/><Relationship Id="rId20" Type="http://schemas.openxmlformats.org/officeDocument/2006/relationships/hyperlink" Target="https://mtegm.meb.gov.tr/kalfalik_ustalik_sinavlari/Dersler/oto_dosemeciligi/mobilya_yapim_teknikleri.html" TargetMode="External"/><Relationship Id="rId41" Type="http://schemas.openxmlformats.org/officeDocument/2006/relationships/hyperlink" Target="https://mtegm.meb.gov.tr/kalfalik_ustalik_sinavlari/Dersler/mobilya_susleme/bilgisayarda_mobilya_susleme_resmi.html" TargetMode="External"/><Relationship Id="rId54" Type="http://schemas.openxmlformats.org/officeDocument/2006/relationships/hyperlink" Target="https://mtegm.meb.gov.tr/kalfalik_ustalik_sinavlari/Dersler/mobilya_susleme/ust_yuzey_islem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mobilya_susleme/mesleki_gelisim.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ic_mekan_bobilya/mobilya_tek_resmi.html" TargetMode="External"/><Relationship Id="rId28" Type="http://schemas.openxmlformats.org/officeDocument/2006/relationships/hyperlink" Target="https://mtegm.meb.gov.tr/kalfalik_ustalik_sinavlari/Dersler/mobilya_susleme/mobilya_susleme_teknikleri.html" TargetMode="External"/><Relationship Id="rId36" Type="http://schemas.openxmlformats.org/officeDocument/2006/relationships/hyperlink" Target="https://mtegm.meb.gov.tr/kalfalik_ustalik_sinavlari/Dersler/mobilya_susleme/mobilya_susleme_teknikleri.html" TargetMode="External"/><Relationship Id="rId49" Type="http://schemas.openxmlformats.org/officeDocument/2006/relationships/hyperlink" Target="https://mtegm.meb.gov.tr/kalfalik_ustalik_sinavlari/Dersler/mobilya_susleme/bilgisayar_kontr_makinelerde_uretim_cnc.html" TargetMode="External"/><Relationship Id="rId57" Type="http://schemas.openxmlformats.org/officeDocument/2006/relationships/hyperlink" Target="https://mtegm.meb.gov.tr/kalfalik_ustalik_sinavlari/Dersler/mobilya_susleme/ust_yuzey_islemleri.html" TargetMode="External"/><Relationship Id="rId10" Type="http://schemas.openxmlformats.org/officeDocument/2006/relationships/hyperlink" Target="https://mtegm.meb.gov.tr/kalfalik_ustalik_sinavlari/Dersler/mobilya_susleme/mobilya_susleme_teknikleri.html" TargetMode="External"/><Relationship Id="rId31" Type="http://schemas.openxmlformats.org/officeDocument/2006/relationships/hyperlink" Target="https://mtegm.meb.gov.tr/kalfalik_ustalik_sinavlari/Dersler/mobilya_susleme/mobilya_susleme_teknikleri.html" TargetMode="External"/><Relationship Id="rId44" Type="http://schemas.openxmlformats.org/officeDocument/2006/relationships/hyperlink" Target="https://mtegm.meb.gov.tr/kalfalik_ustalik_sinavlari/Dersler/mobilya_susleme/bilgisayarda_mobilya_susleme_resmi.html" TargetMode="External"/><Relationship Id="rId52" Type="http://schemas.openxmlformats.org/officeDocument/2006/relationships/hyperlink" Target="https://mtegm.meb.gov.tr/kalfalik_ustalik_sinavlari/Dersler/mobilya_susleme/ust_yuzey_islemleri.html" TargetMode="External"/><Relationship Id="rId6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4865</Words>
  <Characters>27737</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ULU</dc:creator>
  <cp:keywords/>
  <dc:description/>
  <cp:lastModifiedBy>Metin MEKE</cp:lastModifiedBy>
  <cp:revision>10</cp:revision>
  <dcterms:created xsi:type="dcterms:W3CDTF">2021-12-23T09:03:00Z</dcterms:created>
  <dcterms:modified xsi:type="dcterms:W3CDTF">2024-01-08T08:04:00Z</dcterms:modified>
</cp:coreProperties>
</file>